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84" w:rsidRPr="00102784" w:rsidRDefault="00102784" w:rsidP="0010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84">
        <w:rPr>
          <w:rFonts w:ascii="Times New Roman" w:hAnsi="Times New Roman" w:cs="Times New Roman"/>
          <w:b/>
          <w:sz w:val="24"/>
          <w:szCs w:val="24"/>
        </w:rPr>
        <w:t>Итоги ВПР</w:t>
      </w:r>
    </w:p>
    <w:p w:rsidR="00102784" w:rsidRPr="00102784" w:rsidRDefault="00102784" w:rsidP="001027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обеспечения мониторинга качества образования в 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«Санаторная школа-интернат г. Калининска»  руководствуясь </w:t>
      </w:r>
      <w:r w:rsidRPr="0010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Pr="0010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10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общеобразовательных организаций в форме всероссийских проверочных работ в 2022 году"»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02784">
        <w:rPr>
          <w:rFonts w:ascii="Times New Roman" w:hAnsi="Times New Roman" w:cs="Times New Roman"/>
          <w:sz w:val="24"/>
          <w:szCs w:val="24"/>
        </w:rPr>
        <w:t xml:space="preserve"> соответствии с планом </w:t>
      </w:r>
      <w:proofErr w:type="spellStart"/>
      <w:r w:rsidRPr="0010278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02784">
        <w:rPr>
          <w:rFonts w:ascii="Times New Roman" w:hAnsi="Times New Roman" w:cs="Times New Roman"/>
          <w:sz w:val="24"/>
          <w:szCs w:val="24"/>
        </w:rPr>
        <w:t xml:space="preserve"> контроля, Порядком проведения ВПР, с 10 сентября по 30 сентября 2022 года, в школе проведен мониторинг успеваемости обучающихся по общеобразовательным предметам в форме административного  среза знаний, всероссийских проверочных работ.</w:t>
      </w:r>
    </w:p>
    <w:p w:rsidR="00102784" w:rsidRPr="00102784" w:rsidRDefault="00102784" w:rsidP="0010278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Всероссийских проверочных работ осуществлялось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для образовательной организации по проведению работ и системой 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567F" w:rsidRPr="00F3567F" w:rsidRDefault="00F3567F" w:rsidP="00D5532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по организации и проведению ВПР.</w:t>
      </w:r>
    </w:p>
    <w:p w:rsidR="00F3567F" w:rsidRPr="00F3567F" w:rsidRDefault="00F3567F" w:rsidP="00F356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мероприятия, определенные указанными нормативными документами, 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 в полном объеме. Всероссийские проверочные работы проведены по всем предметам,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планом-графиком проведения ВПР.</w:t>
      </w:r>
    </w:p>
    <w:p w:rsidR="00F3567F" w:rsidRPr="00F3567F" w:rsidRDefault="00F3567F" w:rsidP="00F356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работ было обеспечено выполнение ВПР в одно время всеми классами,</w:t>
      </w:r>
    </w:p>
    <w:p w:rsidR="00F3567F" w:rsidRPr="00F3567F" w:rsidRDefault="00F3567F" w:rsidP="00F356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в аудиториях являлись педагоги, не ведущие предмет, по которому выполнялась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работа. Все работники, задействованные в проведении ВПР, были проинструктированы о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ВПР, ознакомлены с нормативными документами, регламентирующими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проверочных работ. Во время проведения работ не было выявлено нарушений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ВПР, служебных записок о нарушениях, актов об удалении учащихся в 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порядка не поступило.</w:t>
      </w:r>
    </w:p>
    <w:p w:rsidR="00F3567F" w:rsidRPr="00F3567F" w:rsidRDefault="00F3567F" w:rsidP="00D5532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объективности проверки выполнены следующие мероприятия:</w:t>
      </w:r>
    </w:p>
    <w:p w:rsidR="00F3567F" w:rsidRPr="00F3567F" w:rsidRDefault="00F3567F" w:rsidP="00F3567F">
      <w:pPr>
        <w:pStyle w:val="a9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F3567F">
        <w:rPr>
          <w:color w:val="000000"/>
        </w:rPr>
        <w:t>Осуществлялись перекрестные проверки по всем предметам, которые ведут несколько учителей</w:t>
      </w:r>
      <w:r>
        <w:rPr>
          <w:color w:val="000000"/>
        </w:rPr>
        <w:t xml:space="preserve"> </w:t>
      </w:r>
      <w:r w:rsidRPr="00F3567F">
        <w:rPr>
          <w:color w:val="000000"/>
        </w:rPr>
        <w:t>(русский язык, математика).</w:t>
      </w:r>
    </w:p>
    <w:p w:rsidR="00F3567F" w:rsidRPr="00F3567F" w:rsidRDefault="00F3567F" w:rsidP="00F3567F">
      <w:pPr>
        <w:pStyle w:val="a9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F3567F">
        <w:rPr>
          <w:color w:val="000000"/>
        </w:rPr>
        <w:t>Полученные результаты ВПР направлены для анализа учителям-предметникам и классным</w:t>
      </w:r>
      <w:r>
        <w:rPr>
          <w:color w:val="000000"/>
        </w:rPr>
        <w:t xml:space="preserve"> </w:t>
      </w:r>
      <w:r w:rsidRPr="00F3567F">
        <w:rPr>
          <w:color w:val="000000"/>
        </w:rPr>
        <w:t>руководителям. Результаты каждого обучающегося были</w:t>
      </w:r>
      <w:r>
        <w:rPr>
          <w:color w:val="000000"/>
        </w:rPr>
        <w:t xml:space="preserve">  </w:t>
      </w:r>
      <w:r w:rsidRPr="00F3567F">
        <w:rPr>
          <w:color w:val="000000"/>
        </w:rPr>
        <w:t>направлены классными руководителями ученикам и их родителям (законным представителям)</w:t>
      </w:r>
      <w:r>
        <w:rPr>
          <w:color w:val="000000"/>
        </w:rPr>
        <w:t xml:space="preserve"> </w:t>
      </w:r>
      <w:r w:rsidRPr="00F3567F">
        <w:rPr>
          <w:color w:val="000000"/>
        </w:rPr>
        <w:t>индивидуально через личные сообщения.</w:t>
      </w:r>
    </w:p>
    <w:p w:rsidR="00F3567F" w:rsidRPr="00F3567F" w:rsidRDefault="00F3567F" w:rsidP="00F3567F">
      <w:pPr>
        <w:pStyle w:val="a9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F3567F">
        <w:rPr>
          <w:color w:val="000000"/>
        </w:rPr>
        <w:t>Загрузка форм сбора результатов в ФИС ОКО осуществлялась в установленные сроки.</w:t>
      </w:r>
    </w:p>
    <w:p w:rsidR="00F3567F" w:rsidRDefault="00F3567F" w:rsidP="00F356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7F" w:rsidRPr="00F3567F" w:rsidRDefault="00F3567F" w:rsidP="00D5532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проверки работ показал следующие результаты:</w:t>
      </w:r>
    </w:p>
    <w:p w:rsidR="00102784" w:rsidRPr="00102784" w:rsidRDefault="00102784" w:rsidP="0010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328" w:rsidRDefault="00102784" w:rsidP="0010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784">
        <w:rPr>
          <w:rFonts w:ascii="Times New Roman" w:hAnsi="Times New Roman" w:cs="Times New Roman"/>
          <w:sz w:val="24"/>
          <w:szCs w:val="24"/>
        </w:rPr>
        <w:t>1.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784">
        <w:rPr>
          <w:rFonts w:ascii="Times New Roman" w:hAnsi="Times New Roman" w:cs="Times New Roman"/>
          <w:sz w:val="24"/>
          <w:szCs w:val="24"/>
        </w:rPr>
        <w:t>Низкий уровень качества   по математике в 5 кл</w:t>
      </w:r>
      <w:r w:rsidR="00F3567F">
        <w:rPr>
          <w:rFonts w:ascii="Times New Roman" w:hAnsi="Times New Roman" w:cs="Times New Roman"/>
          <w:sz w:val="24"/>
          <w:szCs w:val="24"/>
        </w:rPr>
        <w:t xml:space="preserve">ассе </w:t>
      </w:r>
      <w:r w:rsidRPr="00102784">
        <w:rPr>
          <w:rFonts w:ascii="Times New Roman" w:hAnsi="Times New Roman" w:cs="Times New Roman"/>
          <w:sz w:val="24"/>
          <w:szCs w:val="24"/>
        </w:rPr>
        <w:t xml:space="preserve">(46%), по русскому языку:  в 5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(17%), в 6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(40%), в 7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(33%), по истории в 6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(45%), по биологии в 6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(30%), в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(25%),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в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по биологии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(38%),  в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по английскому языку (25%), в 9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2784">
        <w:rPr>
          <w:rFonts w:ascii="Times New Roman" w:hAnsi="Times New Roman" w:cs="Times New Roman"/>
          <w:sz w:val="24"/>
          <w:szCs w:val="24"/>
        </w:rPr>
        <w:t xml:space="preserve"> математике (22%), в 9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по истории(9%), в 9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по русскому языку (18%), в 9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по биологии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(46%)</w:t>
      </w:r>
      <w:proofErr w:type="gramStart"/>
      <w:r w:rsidR="00F35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F3567F" w:rsidRPr="00102784">
        <w:rPr>
          <w:rFonts w:ascii="Times New Roman" w:hAnsi="Times New Roman" w:cs="Times New Roman"/>
          <w:sz w:val="24"/>
          <w:szCs w:val="24"/>
        </w:rPr>
        <w:t>У</w:t>
      </w:r>
      <w:r w:rsidRPr="00102784">
        <w:rPr>
          <w:rFonts w:ascii="Times New Roman" w:hAnsi="Times New Roman" w:cs="Times New Roman"/>
          <w:sz w:val="24"/>
          <w:szCs w:val="24"/>
        </w:rPr>
        <w:t>довлетворительный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 уровень качества знаний: по окружающему миру в 5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(55%), по математике в 6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(60%), по математике в 6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(67%), по обществознанию в 7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(56%), по математике в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(63%), по истории в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(50%)</w:t>
      </w:r>
      <w:r w:rsidR="00D55328">
        <w:rPr>
          <w:rFonts w:ascii="Times New Roman" w:hAnsi="Times New Roman" w:cs="Times New Roman"/>
          <w:sz w:val="24"/>
          <w:szCs w:val="24"/>
        </w:rPr>
        <w:t>.</w:t>
      </w:r>
    </w:p>
    <w:p w:rsidR="00F3567F" w:rsidRDefault="00F3567F" w:rsidP="0010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84">
        <w:rPr>
          <w:rFonts w:ascii="Times New Roman" w:hAnsi="Times New Roman" w:cs="Times New Roman"/>
          <w:sz w:val="24"/>
          <w:szCs w:val="24"/>
        </w:rPr>
        <w:t>В</w:t>
      </w:r>
      <w:r w:rsidR="00102784" w:rsidRPr="00102784">
        <w:rPr>
          <w:rFonts w:ascii="Times New Roman" w:hAnsi="Times New Roman" w:cs="Times New Roman"/>
          <w:sz w:val="24"/>
          <w:szCs w:val="24"/>
        </w:rPr>
        <w:t>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 уровень качества знаний: по географии в 7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>100%)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567F" w:rsidRDefault="00102784" w:rsidP="0010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7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567F" w:rsidRPr="00102784">
        <w:rPr>
          <w:rFonts w:ascii="Times New Roman" w:hAnsi="Times New Roman" w:cs="Times New Roman"/>
          <w:sz w:val="24"/>
          <w:szCs w:val="24"/>
        </w:rPr>
        <w:t>В</w:t>
      </w:r>
      <w:r w:rsidRPr="00102784">
        <w:rPr>
          <w:rFonts w:ascii="Times New Roman" w:hAnsi="Times New Roman" w:cs="Times New Roman"/>
          <w:sz w:val="24"/>
          <w:szCs w:val="24"/>
        </w:rPr>
        <w:t>ысокая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 успеваемость</w:t>
      </w:r>
      <w:proofErr w:type="gramStart"/>
      <w:r w:rsidRPr="001027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2784">
        <w:rPr>
          <w:rFonts w:ascii="Times New Roman" w:hAnsi="Times New Roman" w:cs="Times New Roman"/>
          <w:sz w:val="24"/>
          <w:szCs w:val="24"/>
        </w:rPr>
        <w:t xml:space="preserve"> по окружающему миру в 5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(100%), по истории в 6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(100%), по географии в 7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(100%), по истории в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(100%), по истории в 9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(100%), по биологии в 9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(100%)</w:t>
      </w:r>
      <w:r w:rsidR="00F3567F">
        <w:rPr>
          <w:rFonts w:ascii="Times New Roman" w:hAnsi="Times New Roman" w:cs="Times New Roman"/>
          <w:sz w:val="24"/>
          <w:szCs w:val="24"/>
        </w:rPr>
        <w:t>.</w:t>
      </w:r>
    </w:p>
    <w:p w:rsidR="00102784" w:rsidRDefault="00F3567F" w:rsidP="0010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84">
        <w:rPr>
          <w:rFonts w:ascii="Times New Roman" w:hAnsi="Times New Roman" w:cs="Times New Roman"/>
          <w:sz w:val="24"/>
          <w:szCs w:val="24"/>
        </w:rPr>
        <w:t>Н</w:t>
      </w:r>
      <w:r w:rsidR="00102784" w:rsidRPr="00102784">
        <w:rPr>
          <w:rFonts w:ascii="Times New Roman" w:hAnsi="Times New Roman" w:cs="Times New Roman"/>
          <w:sz w:val="24"/>
          <w:szCs w:val="24"/>
        </w:rPr>
        <w:t>изкая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 успеваемость: в 5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>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>(85%),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в 5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по русскому языку (75%),  в 6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по русскому языку (70%),  в 6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по математике (90%), в 6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>по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(80%), в 7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(89%), в 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 по математике (89%), в 7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>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(89%),  в 8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>по математике (87%), в</w:t>
      </w:r>
      <w:proofErr w:type="gramEnd"/>
      <w:r w:rsidR="00102784" w:rsidRPr="00102784">
        <w:rPr>
          <w:rFonts w:ascii="Times New Roman" w:hAnsi="Times New Roman" w:cs="Times New Roman"/>
          <w:sz w:val="24"/>
          <w:szCs w:val="24"/>
        </w:rPr>
        <w:t xml:space="preserve"> 8 </w:t>
      </w:r>
      <w:proofErr w:type="gramStart"/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proofErr w:type="gramEnd"/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(87%), в 8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>по биологии(75%),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в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(87%),   в 9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по математике (91%), в 9 </w:t>
      </w:r>
      <w:r w:rsidRPr="00102784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102784" w:rsidRPr="00102784">
        <w:rPr>
          <w:rFonts w:ascii="Times New Roman" w:hAnsi="Times New Roman" w:cs="Times New Roman"/>
          <w:sz w:val="24"/>
          <w:szCs w:val="24"/>
        </w:rPr>
        <w:t xml:space="preserve">по русскому языку(73%). </w:t>
      </w:r>
    </w:p>
    <w:p w:rsidR="00D55328" w:rsidRPr="00102784" w:rsidRDefault="00D55328" w:rsidP="0010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784" w:rsidRDefault="00102784" w:rsidP="0010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784">
        <w:rPr>
          <w:rFonts w:ascii="Times New Roman" w:hAnsi="Times New Roman" w:cs="Times New Roman"/>
          <w:sz w:val="24"/>
          <w:szCs w:val="24"/>
        </w:rPr>
        <w:t>2.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328" w:rsidRPr="00102784">
        <w:rPr>
          <w:rFonts w:ascii="Times New Roman" w:hAnsi="Times New Roman" w:cs="Times New Roman"/>
          <w:sz w:val="24"/>
          <w:szCs w:val="24"/>
        </w:rPr>
        <w:t>Соответствие</w:t>
      </w:r>
      <w:r w:rsidRPr="00102784">
        <w:rPr>
          <w:rFonts w:ascii="Times New Roman" w:hAnsi="Times New Roman" w:cs="Times New Roman"/>
          <w:sz w:val="24"/>
          <w:szCs w:val="24"/>
        </w:rPr>
        <w:t xml:space="preserve"> годовых отметок и отметок за ВПР составляет: 62% по математике в 5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58% по русскому языку в 5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55% по окружающему миру в 5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60% по русскому языку в 6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70% по математике в 6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73% по истории в 6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40% по биологии в 6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67% по русскому языку в 7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proofErr w:type="gramEnd"/>
      <w:r w:rsidRPr="001027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2784">
        <w:rPr>
          <w:rFonts w:ascii="Times New Roman" w:hAnsi="Times New Roman" w:cs="Times New Roman"/>
          <w:sz w:val="24"/>
          <w:szCs w:val="24"/>
        </w:rPr>
        <w:t xml:space="preserve">67% по математике в 7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75% по географии в 7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67% по обществознанию в 7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88% по математике 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62% по русскому языку в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50% по биологии в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75% по истории в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ассе,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63% по английскому языку в 8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ассе,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 xml:space="preserve">89% по математике в 9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ассе,</w:t>
      </w:r>
      <w:r w:rsidR="00F3567F" w:rsidRPr="00102784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91% по истории  в 9</w:t>
      </w:r>
      <w:proofErr w:type="gramEnd"/>
      <w:r w:rsidRPr="00102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proofErr w:type="gramEnd"/>
      <w:r w:rsidR="00F3567F">
        <w:rPr>
          <w:rFonts w:ascii="Times New Roman" w:hAnsi="Times New Roman" w:cs="Times New Roman"/>
          <w:sz w:val="24"/>
          <w:szCs w:val="24"/>
        </w:rPr>
        <w:t xml:space="preserve">, </w:t>
      </w:r>
      <w:r w:rsidRPr="00102784">
        <w:rPr>
          <w:rFonts w:ascii="Times New Roman" w:hAnsi="Times New Roman" w:cs="Times New Roman"/>
          <w:sz w:val="24"/>
          <w:szCs w:val="24"/>
        </w:rPr>
        <w:t xml:space="preserve">73% по русскому языку в 9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, 77% по биологии в 9 </w:t>
      </w:r>
      <w:r w:rsidR="00F3567F" w:rsidRPr="00102784">
        <w:rPr>
          <w:rFonts w:ascii="Times New Roman" w:hAnsi="Times New Roman" w:cs="Times New Roman"/>
          <w:sz w:val="24"/>
          <w:szCs w:val="24"/>
        </w:rPr>
        <w:t>кл</w:t>
      </w:r>
      <w:r w:rsidR="00F3567F">
        <w:rPr>
          <w:rFonts w:ascii="Times New Roman" w:hAnsi="Times New Roman" w:cs="Times New Roman"/>
          <w:sz w:val="24"/>
          <w:szCs w:val="24"/>
        </w:rPr>
        <w:t>ассе</w:t>
      </w:r>
      <w:r w:rsidRPr="00102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328" w:rsidRPr="00102784" w:rsidRDefault="00D55328" w:rsidP="0010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28" w:rsidRDefault="00102784" w:rsidP="0010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784">
        <w:rPr>
          <w:rFonts w:ascii="Times New Roman" w:hAnsi="Times New Roman" w:cs="Times New Roman"/>
          <w:sz w:val="24"/>
          <w:szCs w:val="24"/>
        </w:rPr>
        <w:t>3.</w:t>
      </w:r>
      <w:r w:rsidR="00F3567F">
        <w:rPr>
          <w:rFonts w:ascii="Times New Roman" w:hAnsi="Times New Roman" w:cs="Times New Roman"/>
          <w:sz w:val="24"/>
          <w:szCs w:val="24"/>
        </w:rPr>
        <w:t xml:space="preserve"> </w:t>
      </w:r>
      <w:r w:rsidRPr="00102784">
        <w:rPr>
          <w:rFonts w:ascii="Times New Roman" w:hAnsi="Times New Roman" w:cs="Times New Roman"/>
          <w:sz w:val="24"/>
          <w:szCs w:val="24"/>
        </w:rPr>
        <w:t>Получили отметки за ВПР</w:t>
      </w:r>
      <w:r w:rsidR="00D55328">
        <w:rPr>
          <w:rFonts w:ascii="Times New Roman" w:hAnsi="Times New Roman" w:cs="Times New Roman"/>
          <w:sz w:val="24"/>
          <w:szCs w:val="24"/>
        </w:rPr>
        <w:t>:</w:t>
      </w:r>
    </w:p>
    <w:p w:rsidR="00F3567F" w:rsidRPr="00D55328" w:rsidRDefault="00102784" w:rsidP="00D55328">
      <w:pPr>
        <w:pStyle w:val="a9"/>
        <w:numPr>
          <w:ilvl w:val="0"/>
          <w:numId w:val="2"/>
        </w:numPr>
        <w:spacing w:line="276" w:lineRule="auto"/>
        <w:ind w:left="0" w:firstLine="284"/>
        <w:jc w:val="both"/>
      </w:pPr>
      <w:proofErr w:type="gramStart"/>
      <w:r w:rsidRPr="00D55328">
        <w:t xml:space="preserve">выше годовых: 7% обучающихся 5 класса по математике, 20% обучающихся 6 класса по математике, 9% обучающихся 6 </w:t>
      </w:r>
      <w:r w:rsidR="00F3567F" w:rsidRPr="00D55328">
        <w:t xml:space="preserve">классе </w:t>
      </w:r>
      <w:r w:rsidRPr="00D55328">
        <w:t xml:space="preserve">по истории, 11% обучающихся 7 </w:t>
      </w:r>
      <w:r w:rsidR="00F3567F" w:rsidRPr="00D55328">
        <w:t xml:space="preserve">классе </w:t>
      </w:r>
      <w:r w:rsidRPr="00D55328">
        <w:t xml:space="preserve">по русскому языку, 25% обучающихся 7 </w:t>
      </w:r>
      <w:r w:rsidR="00F3567F" w:rsidRPr="00D55328">
        <w:t xml:space="preserve">классе </w:t>
      </w:r>
      <w:r w:rsidRPr="00D55328">
        <w:t xml:space="preserve">по географии, 13% обучающихся 8 </w:t>
      </w:r>
      <w:r w:rsidR="00F3567F" w:rsidRPr="00D55328">
        <w:t xml:space="preserve">классе </w:t>
      </w:r>
      <w:r w:rsidRPr="00D55328">
        <w:t xml:space="preserve">по русскому языку, 13% обучающихся 8 </w:t>
      </w:r>
      <w:r w:rsidR="00F3567F" w:rsidRPr="00D55328">
        <w:t xml:space="preserve">классе </w:t>
      </w:r>
      <w:r w:rsidRPr="00D55328">
        <w:t xml:space="preserve">по биологии, 13% обучающихся 8 </w:t>
      </w:r>
      <w:r w:rsidR="00F3567F" w:rsidRPr="00D55328">
        <w:t xml:space="preserve">классе </w:t>
      </w:r>
      <w:r w:rsidRPr="00D55328">
        <w:t xml:space="preserve">по истории, 13% обучающихся 8 </w:t>
      </w:r>
      <w:r w:rsidR="00F3567F" w:rsidRPr="00D55328">
        <w:t xml:space="preserve">классе </w:t>
      </w:r>
      <w:r w:rsidRPr="00D55328">
        <w:t>по английскому языку, 8</w:t>
      </w:r>
      <w:proofErr w:type="gramEnd"/>
      <w:r w:rsidRPr="00D55328">
        <w:t xml:space="preserve">% </w:t>
      </w:r>
      <w:proofErr w:type="gramStart"/>
      <w:r w:rsidRPr="00D55328">
        <w:t>обучающихся</w:t>
      </w:r>
      <w:proofErr w:type="gramEnd"/>
      <w:r w:rsidRPr="00D55328">
        <w:t xml:space="preserve"> 9 </w:t>
      </w:r>
      <w:r w:rsidR="00F3567F" w:rsidRPr="00D55328">
        <w:t xml:space="preserve">классе </w:t>
      </w:r>
      <w:r w:rsidRPr="00D55328">
        <w:t>по биологии</w:t>
      </w:r>
      <w:r w:rsidR="00F3567F" w:rsidRPr="00D55328">
        <w:t>.</w:t>
      </w:r>
    </w:p>
    <w:p w:rsidR="00102784" w:rsidRPr="00D55328" w:rsidRDefault="00102784" w:rsidP="00D55328">
      <w:pPr>
        <w:pStyle w:val="a9"/>
        <w:numPr>
          <w:ilvl w:val="0"/>
          <w:numId w:val="2"/>
        </w:numPr>
        <w:spacing w:line="276" w:lineRule="auto"/>
        <w:ind w:left="0" w:firstLine="284"/>
        <w:jc w:val="both"/>
      </w:pPr>
      <w:proofErr w:type="gramStart"/>
      <w:r w:rsidRPr="00D55328">
        <w:t xml:space="preserve">ниже годовых: 31% обучающихся 5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математике, 45% обучающихся 5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окружающему миру, 42% обучающихся 5 класса по русскому языку, 40% обучающихся 6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русскому языку,10% обучающихся 6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="00D55328">
        <w:t xml:space="preserve"> </w:t>
      </w:r>
      <w:r w:rsidRPr="00D55328">
        <w:t xml:space="preserve">по математике, 18% обучающихся 6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истории, 60% обучающихся 6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биологии, 22% обучающихся 7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русскому языку, 33% обучающихся 7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>по математике</w:t>
      </w:r>
      <w:proofErr w:type="gramEnd"/>
      <w:r w:rsidRPr="00D55328">
        <w:t xml:space="preserve">, </w:t>
      </w:r>
      <w:proofErr w:type="gramStart"/>
      <w:r w:rsidRPr="00D55328">
        <w:t xml:space="preserve">33% обучающихся 7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обществознанию, 12% обучающихся 8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математике, 25% обучающихся 8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русскому языку, 37% обучающихся 8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биологии, 12% обучающихся 8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истории, 24% обучающихся 8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английскому языку, 11% обучающихся 9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математике,9% обучающихся 9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 xml:space="preserve">по истории,  27% обучающихся 9 </w:t>
      </w:r>
      <w:r w:rsidR="00D55328" w:rsidRPr="00102784">
        <w:t>кл</w:t>
      </w:r>
      <w:r w:rsidR="00D55328">
        <w:t>ассе</w:t>
      </w:r>
      <w:r w:rsidR="00D55328" w:rsidRPr="00D55328">
        <w:t xml:space="preserve"> </w:t>
      </w:r>
      <w:r w:rsidRPr="00D55328">
        <w:t>по русскому языку, 15% обучающихся 9</w:t>
      </w:r>
      <w:proofErr w:type="gramEnd"/>
      <w:r w:rsidRPr="00D55328">
        <w:t xml:space="preserve"> </w:t>
      </w:r>
      <w:proofErr w:type="gramStart"/>
      <w:r w:rsidR="00D55328" w:rsidRPr="00102784">
        <w:t>кл</w:t>
      </w:r>
      <w:r w:rsidR="00D55328">
        <w:t>ассе</w:t>
      </w:r>
      <w:proofErr w:type="gramEnd"/>
      <w:r w:rsidR="00D55328" w:rsidRPr="00D55328">
        <w:t xml:space="preserve"> </w:t>
      </w:r>
      <w:r w:rsidRPr="00D55328">
        <w:t xml:space="preserve">по биологии. </w:t>
      </w:r>
    </w:p>
    <w:p w:rsidR="00102784" w:rsidRPr="00102784" w:rsidRDefault="00102784" w:rsidP="00D5532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784" w:rsidRPr="00102784" w:rsidRDefault="00102784" w:rsidP="0010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49F" w:rsidRPr="00102784" w:rsidRDefault="00CB449F" w:rsidP="001027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449F" w:rsidRPr="00102784" w:rsidSect="0056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06F"/>
    <w:multiLevelType w:val="hybridMultilevel"/>
    <w:tmpl w:val="892CC0C4"/>
    <w:lvl w:ilvl="0" w:tplc="B596E35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6726E"/>
    <w:multiLevelType w:val="hybridMultilevel"/>
    <w:tmpl w:val="69B25EFE"/>
    <w:lvl w:ilvl="0" w:tplc="B596E350">
      <w:numFmt w:val="bullet"/>
      <w:lvlText w:val="·"/>
      <w:lvlJc w:val="left"/>
      <w:pPr>
        <w:ind w:left="76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2784"/>
    <w:rsid w:val="0009715F"/>
    <w:rsid w:val="00102784"/>
    <w:rsid w:val="0013564C"/>
    <w:rsid w:val="001A53F9"/>
    <w:rsid w:val="001A5658"/>
    <w:rsid w:val="001B48BE"/>
    <w:rsid w:val="002200C7"/>
    <w:rsid w:val="00252E49"/>
    <w:rsid w:val="002572D1"/>
    <w:rsid w:val="00343F3D"/>
    <w:rsid w:val="003A23A1"/>
    <w:rsid w:val="004469D0"/>
    <w:rsid w:val="004E13A5"/>
    <w:rsid w:val="00505368"/>
    <w:rsid w:val="0057711B"/>
    <w:rsid w:val="007F33AF"/>
    <w:rsid w:val="00924FF9"/>
    <w:rsid w:val="00995271"/>
    <w:rsid w:val="009A22A5"/>
    <w:rsid w:val="009B39CD"/>
    <w:rsid w:val="009F0E82"/>
    <w:rsid w:val="009F196B"/>
    <w:rsid w:val="00AC38DF"/>
    <w:rsid w:val="00B30DC4"/>
    <w:rsid w:val="00B73C72"/>
    <w:rsid w:val="00C25FD9"/>
    <w:rsid w:val="00C84138"/>
    <w:rsid w:val="00CB449F"/>
    <w:rsid w:val="00D31F38"/>
    <w:rsid w:val="00D55328"/>
    <w:rsid w:val="00D62B67"/>
    <w:rsid w:val="00DD10F6"/>
    <w:rsid w:val="00DF45F6"/>
    <w:rsid w:val="00E929D8"/>
    <w:rsid w:val="00F21839"/>
    <w:rsid w:val="00F27913"/>
    <w:rsid w:val="00F3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84"/>
  </w:style>
  <w:style w:type="paragraph" w:styleId="1">
    <w:name w:val="heading 1"/>
    <w:basedOn w:val="a"/>
    <w:next w:val="a"/>
    <w:link w:val="10"/>
    <w:qFormat/>
    <w:rsid w:val="002572D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hadow/>
      <w:spacing w:val="4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72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72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572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572D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572D1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2D1"/>
    <w:rPr>
      <w:rFonts w:ascii="Times New Roman" w:eastAsia="Times New Roman" w:hAnsi="Times New Roman" w:cs="Times New Roman"/>
      <w:b/>
      <w:caps/>
      <w:shadow/>
      <w:spacing w:val="4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72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572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72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572D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572D1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2572D1"/>
    <w:pPr>
      <w:spacing w:after="0" w:line="240" w:lineRule="auto"/>
      <w:jc w:val="center"/>
    </w:pPr>
    <w:rPr>
      <w:rFonts w:ascii="Times New Roman" w:eastAsia="Times New Roman" w:hAnsi="Times New Roman" w:cs="Times New Roman"/>
      <w:color w:val="4D4D4D"/>
      <w:sz w:val="7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572D1"/>
    <w:rPr>
      <w:rFonts w:ascii="Times New Roman" w:eastAsia="Times New Roman" w:hAnsi="Times New Roman" w:cs="Times New Roman"/>
      <w:color w:val="4D4D4D"/>
      <w:sz w:val="72"/>
      <w:szCs w:val="24"/>
      <w:lang w:eastAsia="ru-RU"/>
    </w:rPr>
  </w:style>
  <w:style w:type="character" w:styleId="a5">
    <w:name w:val="Strong"/>
    <w:uiPriority w:val="22"/>
    <w:qFormat/>
    <w:rsid w:val="002572D1"/>
    <w:rPr>
      <w:b/>
      <w:bCs/>
    </w:rPr>
  </w:style>
  <w:style w:type="character" w:styleId="a6">
    <w:name w:val="Emphasis"/>
    <w:uiPriority w:val="20"/>
    <w:qFormat/>
    <w:rsid w:val="002572D1"/>
    <w:rPr>
      <w:i/>
      <w:iCs/>
    </w:rPr>
  </w:style>
  <w:style w:type="paragraph" w:styleId="a7">
    <w:name w:val="No Spacing"/>
    <w:basedOn w:val="a"/>
    <w:link w:val="a8"/>
    <w:uiPriority w:val="1"/>
    <w:qFormat/>
    <w:rsid w:val="0025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25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2572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qFormat/>
    <w:locked/>
    <w:rsid w:val="0025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572D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2022-10-22T07:35:00Z</dcterms:created>
  <dcterms:modified xsi:type="dcterms:W3CDTF">2022-10-22T08:14:00Z</dcterms:modified>
</cp:coreProperties>
</file>