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A08" w:rsidRPr="00F51846" w:rsidRDefault="00D34A08" w:rsidP="00C35C4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34A08" w:rsidRPr="00F51846" w:rsidRDefault="00D34A08" w:rsidP="00C35C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575" w:rsidRPr="00F51846" w:rsidRDefault="00875575" w:rsidP="00C35C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846">
        <w:rPr>
          <w:rFonts w:ascii="Times New Roman" w:hAnsi="Times New Roman" w:cs="Times New Roman"/>
          <w:b/>
          <w:sz w:val="28"/>
          <w:szCs w:val="28"/>
        </w:rPr>
        <w:t>Анализ восп</w:t>
      </w:r>
      <w:r w:rsidR="006B3025" w:rsidRPr="00F51846">
        <w:rPr>
          <w:rFonts w:ascii="Times New Roman" w:hAnsi="Times New Roman" w:cs="Times New Roman"/>
          <w:b/>
          <w:sz w:val="28"/>
          <w:szCs w:val="28"/>
        </w:rPr>
        <w:t>итательной деятельности за 202</w:t>
      </w:r>
      <w:r w:rsidR="00ED51AB" w:rsidRPr="00F51846">
        <w:rPr>
          <w:rFonts w:ascii="Times New Roman" w:hAnsi="Times New Roman" w:cs="Times New Roman"/>
          <w:b/>
          <w:sz w:val="28"/>
          <w:szCs w:val="28"/>
        </w:rPr>
        <w:t>1</w:t>
      </w:r>
      <w:r w:rsidR="006B3025" w:rsidRPr="00F51846">
        <w:rPr>
          <w:rFonts w:ascii="Times New Roman" w:hAnsi="Times New Roman" w:cs="Times New Roman"/>
          <w:b/>
          <w:sz w:val="28"/>
          <w:szCs w:val="28"/>
        </w:rPr>
        <w:t>-202</w:t>
      </w:r>
      <w:r w:rsidR="00ED51AB" w:rsidRPr="00F51846">
        <w:rPr>
          <w:rFonts w:ascii="Times New Roman" w:hAnsi="Times New Roman" w:cs="Times New Roman"/>
          <w:b/>
          <w:sz w:val="28"/>
          <w:szCs w:val="28"/>
        </w:rPr>
        <w:t>2</w:t>
      </w:r>
      <w:r w:rsidR="006B3025" w:rsidRPr="00F518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1846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875575" w:rsidRPr="00F51846" w:rsidRDefault="00875575" w:rsidP="00C35C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5C4F" w:rsidRPr="00F51846" w:rsidRDefault="00875575" w:rsidP="00C35C4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846">
        <w:rPr>
          <w:rFonts w:ascii="Times New Roman" w:hAnsi="Times New Roman" w:cs="Times New Roman"/>
          <w:sz w:val="28"/>
          <w:szCs w:val="28"/>
        </w:rPr>
        <w:t xml:space="preserve">В   </w:t>
      </w:r>
      <w:r w:rsidR="0062331D" w:rsidRPr="00F51846">
        <w:rPr>
          <w:rFonts w:ascii="Times New Roman" w:hAnsi="Times New Roman" w:cs="Times New Roman"/>
          <w:sz w:val="28"/>
          <w:szCs w:val="28"/>
        </w:rPr>
        <w:t>202</w:t>
      </w:r>
      <w:r w:rsidR="00ED51AB" w:rsidRPr="00F51846">
        <w:rPr>
          <w:rFonts w:ascii="Times New Roman" w:hAnsi="Times New Roman" w:cs="Times New Roman"/>
          <w:sz w:val="28"/>
          <w:szCs w:val="28"/>
        </w:rPr>
        <w:t>1</w:t>
      </w:r>
      <w:r w:rsidR="0062331D" w:rsidRPr="00F51846">
        <w:rPr>
          <w:rFonts w:ascii="Times New Roman" w:hAnsi="Times New Roman" w:cs="Times New Roman"/>
          <w:sz w:val="28"/>
          <w:szCs w:val="28"/>
        </w:rPr>
        <w:t>-202</w:t>
      </w:r>
      <w:r w:rsidR="00ED51AB" w:rsidRPr="00F51846">
        <w:rPr>
          <w:rFonts w:ascii="Times New Roman" w:hAnsi="Times New Roman" w:cs="Times New Roman"/>
          <w:sz w:val="28"/>
          <w:szCs w:val="28"/>
        </w:rPr>
        <w:t>2</w:t>
      </w:r>
      <w:r w:rsidR="0062331D" w:rsidRPr="00F51846">
        <w:rPr>
          <w:rFonts w:ascii="Times New Roman" w:hAnsi="Times New Roman" w:cs="Times New Roman"/>
          <w:sz w:val="28"/>
          <w:szCs w:val="28"/>
        </w:rPr>
        <w:t xml:space="preserve"> </w:t>
      </w:r>
      <w:r w:rsidR="00D84058" w:rsidRPr="00F51846">
        <w:rPr>
          <w:rFonts w:ascii="Times New Roman" w:hAnsi="Times New Roman" w:cs="Times New Roman"/>
          <w:sz w:val="28"/>
          <w:szCs w:val="28"/>
        </w:rPr>
        <w:t xml:space="preserve">учебном году школа работала    над совершенствованием </w:t>
      </w:r>
      <w:r w:rsidR="002E7FD4" w:rsidRPr="00F51846">
        <w:rPr>
          <w:rFonts w:ascii="Times New Roman" w:hAnsi="Times New Roman" w:cs="Times New Roman"/>
          <w:sz w:val="28"/>
          <w:szCs w:val="28"/>
        </w:rPr>
        <w:t>воспитательной деятельности, способствующей развитию высоконравственного, творческого, компетентного, физически здорового, способного к творчеству и самоопределению гражданина России.</w:t>
      </w:r>
      <w:r w:rsidR="0062331D" w:rsidRPr="00F518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00D" w:rsidRPr="00F51846" w:rsidRDefault="00D5000D" w:rsidP="00A756C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Cs/>
          <w:spacing w:val="-13"/>
          <w:sz w:val="28"/>
          <w:szCs w:val="28"/>
        </w:rPr>
      </w:pPr>
      <w:r w:rsidRPr="00F51846">
        <w:rPr>
          <w:rFonts w:ascii="Times New Roman" w:hAnsi="Times New Roman" w:cs="Times New Roman"/>
          <w:bCs/>
          <w:spacing w:val="-13"/>
          <w:sz w:val="28"/>
          <w:szCs w:val="28"/>
        </w:rPr>
        <w:t>В 202</w:t>
      </w:r>
      <w:r w:rsidR="00ED51AB" w:rsidRPr="00F51846">
        <w:rPr>
          <w:rFonts w:ascii="Times New Roman" w:hAnsi="Times New Roman" w:cs="Times New Roman"/>
          <w:bCs/>
          <w:spacing w:val="-13"/>
          <w:sz w:val="28"/>
          <w:szCs w:val="28"/>
        </w:rPr>
        <w:t>1</w:t>
      </w:r>
      <w:r w:rsidRPr="00F51846">
        <w:rPr>
          <w:rFonts w:ascii="Times New Roman" w:hAnsi="Times New Roman" w:cs="Times New Roman"/>
          <w:bCs/>
          <w:spacing w:val="-13"/>
          <w:sz w:val="28"/>
          <w:szCs w:val="28"/>
        </w:rPr>
        <w:t xml:space="preserve"> году  </w:t>
      </w:r>
      <w:r w:rsidR="00A756C7" w:rsidRPr="00F51846">
        <w:rPr>
          <w:rFonts w:ascii="Times New Roman" w:hAnsi="Times New Roman" w:cs="Times New Roman"/>
          <w:bCs/>
          <w:spacing w:val="-13"/>
          <w:sz w:val="28"/>
          <w:szCs w:val="28"/>
        </w:rPr>
        <w:t xml:space="preserve">школа </w:t>
      </w:r>
      <w:r w:rsidRPr="00F51846">
        <w:rPr>
          <w:rFonts w:ascii="Times New Roman" w:hAnsi="Times New Roman" w:cs="Times New Roman"/>
          <w:bCs/>
          <w:spacing w:val="-13"/>
          <w:sz w:val="28"/>
          <w:szCs w:val="28"/>
        </w:rPr>
        <w:t>р</w:t>
      </w:r>
      <w:r w:rsidR="00ED0167" w:rsidRPr="00F51846">
        <w:rPr>
          <w:rFonts w:ascii="Times New Roman" w:hAnsi="Times New Roman" w:cs="Times New Roman"/>
          <w:sz w:val="28"/>
          <w:szCs w:val="28"/>
        </w:rPr>
        <w:t>азработал</w:t>
      </w:r>
      <w:r w:rsidR="00A756C7" w:rsidRPr="00F51846">
        <w:rPr>
          <w:rFonts w:ascii="Times New Roman" w:hAnsi="Times New Roman" w:cs="Times New Roman"/>
          <w:sz w:val="28"/>
          <w:szCs w:val="28"/>
        </w:rPr>
        <w:t xml:space="preserve">а </w:t>
      </w:r>
      <w:r w:rsidR="00ED0167" w:rsidRPr="00F51846">
        <w:rPr>
          <w:rFonts w:ascii="Times New Roman" w:hAnsi="Times New Roman" w:cs="Times New Roman"/>
          <w:sz w:val="28"/>
          <w:szCs w:val="28"/>
        </w:rPr>
        <w:t xml:space="preserve"> новую воспитательную программу, основанную </w:t>
      </w:r>
      <w:r w:rsidRPr="00F51846">
        <w:rPr>
          <w:rFonts w:ascii="Times New Roman" w:hAnsi="Times New Roman" w:cs="Times New Roman"/>
          <w:sz w:val="28"/>
          <w:szCs w:val="28"/>
        </w:rPr>
        <w:t xml:space="preserve"> на модульном подходе.</w:t>
      </w:r>
      <w:r w:rsidR="00A756C7" w:rsidRPr="00F51846">
        <w:rPr>
          <w:rFonts w:ascii="Times New Roman" w:hAnsi="Times New Roman" w:cs="Times New Roman"/>
          <w:bCs/>
          <w:spacing w:val="-13"/>
          <w:sz w:val="28"/>
          <w:szCs w:val="28"/>
        </w:rPr>
        <w:t xml:space="preserve"> </w:t>
      </w:r>
      <w:r w:rsidR="00F805B8" w:rsidRPr="00F51846">
        <w:rPr>
          <w:rFonts w:ascii="Times New Roman" w:hAnsi="Times New Roman" w:cs="Times New Roman"/>
          <w:sz w:val="28"/>
          <w:szCs w:val="28"/>
        </w:rPr>
        <w:t>В программе отмечены</w:t>
      </w:r>
      <w:r w:rsidRPr="00F51846">
        <w:rPr>
          <w:rFonts w:ascii="Times New Roman" w:hAnsi="Times New Roman" w:cs="Times New Roman"/>
          <w:sz w:val="28"/>
          <w:szCs w:val="28"/>
        </w:rPr>
        <w:t xml:space="preserve"> особенности развития образовательной организации, школьного коллектива, успехи и перспективы</w:t>
      </w:r>
      <w:r w:rsidR="00F805B8" w:rsidRPr="00F51846">
        <w:rPr>
          <w:rFonts w:ascii="Times New Roman" w:hAnsi="Times New Roman" w:cs="Times New Roman"/>
          <w:sz w:val="28"/>
          <w:szCs w:val="28"/>
        </w:rPr>
        <w:t xml:space="preserve">, развитие </w:t>
      </w:r>
      <w:r w:rsidRPr="00F51846">
        <w:rPr>
          <w:rFonts w:ascii="Times New Roman" w:hAnsi="Times New Roman" w:cs="Times New Roman"/>
          <w:sz w:val="28"/>
          <w:szCs w:val="28"/>
        </w:rPr>
        <w:t xml:space="preserve"> потенциал</w:t>
      </w:r>
      <w:r w:rsidR="00F805B8" w:rsidRPr="00F51846">
        <w:rPr>
          <w:rFonts w:ascii="Times New Roman" w:hAnsi="Times New Roman" w:cs="Times New Roman"/>
          <w:sz w:val="28"/>
          <w:szCs w:val="28"/>
        </w:rPr>
        <w:t>а</w:t>
      </w:r>
      <w:r w:rsidRPr="00F51846">
        <w:rPr>
          <w:rFonts w:ascii="Times New Roman" w:hAnsi="Times New Roman" w:cs="Times New Roman"/>
          <w:sz w:val="28"/>
          <w:szCs w:val="28"/>
        </w:rPr>
        <w:t xml:space="preserve">  совместной  деятельности  детей и взрослых  и </w:t>
      </w:r>
      <w:r w:rsidR="00F805B8" w:rsidRPr="00F51846">
        <w:rPr>
          <w:rFonts w:ascii="Times New Roman" w:hAnsi="Times New Roman" w:cs="Times New Roman"/>
          <w:sz w:val="28"/>
          <w:szCs w:val="28"/>
        </w:rPr>
        <w:t xml:space="preserve">  создание</w:t>
      </w:r>
      <w:r w:rsidRPr="00F51846">
        <w:rPr>
          <w:rFonts w:ascii="Times New Roman" w:hAnsi="Times New Roman" w:cs="Times New Roman"/>
          <w:sz w:val="28"/>
          <w:szCs w:val="28"/>
        </w:rPr>
        <w:t xml:space="preserve">  в школе своей воспитывающей среды.  Программа призвана обеспечить достижение </w:t>
      </w:r>
      <w:proofErr w:type="gramStart"/>
      <w:r w:rsidRPr="00F5184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51846">
        <w:rPr>
          <w:rFonts w:ascii="Times New Roman" w:hAnsi="Times New Roman" w:cs="Times New Roman"/>
          <w:sz w:val="28"/>
          <w:szCs w:val="28"/>
        </w:rPr>
        <w:t xml:space="preserve"> личностных результатов, указанных во ФГОС: формирование у обучающихся основ российской идентичности; готовность обуча</w:t>
      </w:r>
      <w:r w:rsidR="00875575" w:rsidRPr="00F51846">
        <w:rPr>
          <w:rFonts w:ascii="Times New Roman" w:hAnsi="Times New Roman" w:cs="Times New Roman"/>
          <w:sz w:val="28"/>
          <w:szCs w:val="28"/>
        </w:rPr>
        <w:t xml:space="preserve">ющихся к саморазвитию; мотивации к познанию и </w:t>
      </w:r>
      <w:r w:rsidR="00C017A2" w:rsidRPr="00F51846">
        <w:rPr>
          <w:rFonts w:ascii="Times New Roman" w:hAnsi="Times New Roman" w:cs="Times New Roman"/>
          <w:sz w:val="28"/>
          <w:szCs w:val="28"/>
        </w:rPr>
        <w:t xml:space="preserve">обучению,  </w:t>
      </w:r>
      <w:r w:rsidRPr="00F51846">
        <w:rPr>
          <w:rFonts w:ascii="Times New Roman" w:hAnsi="Times New Roman" w:cs="Times New Roman"/>
          <w:sz w:val="28"/>
          <w:szCs w:val="28"/>
        </w:rPr>
        <w:t>активное участие в социально-значимой деятельности.</w:t>
      </w:r>
    </w:p>
    <w:p w:rsidR="00875575" w:rsidRPr="00F51846" w:rsidRDefault="00F90D16" w:rsidP="00A756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846">
        <w:rPr>
          <w:rFonts w:ascii="Times New Roman" w:hAnsi="Times New Roman" w:cs="Times New Roman"/>
          <w:sz w:val="28"/>
          <w:szCs w:val="28"/>
        </w:rPr>
        <w:t>Реализуя  программу воспитания в 202</w:t>
      </w:r>
      <w:r w:rsidR="00ED51AB" w:rsidRPr="00F51846">
        <w:rPr>
          <w:rFonts w:ascii="Times New Roman" w:hAnsi="Times New Roman" w:cs="Times New Roman"/>
          <w:sz w:val="28"/>
          <w:szCs w:val="28"/>
        </w:rPr>
        <w:t>1</w:t>
      </w:r>
      <w:r w:rsidRPr="00F51846">
        <w:rPr>
          <w:rFonts w:ascii="Times New Roman" w:hAnsi="Times New Roman" w:cs="Times New Roman"/>
          <w:sz w:val="28"/>
          <w:szCs w:val="28"/>
        </w:rPr>
        <w:t>-202</w:t>
      </w:r>
      <w:r w:rsidR="00ED51AB" w:rsidRPr="00F51846">
        <w:rPr>
          <w:rFonts w:ascii="Times New Roman" w:hAnsi="Times New Roman" w:cs="Times New Roman"/>
          <w:sz w:val="28"/>
          <w:szCs w:val="28"/>
        </w:rPr>
        <w:t>2</w:t>
      </w:r>
      <w:r w:rsidRPr="00F51846">
        <w:rPr>
          <w:rFonts w:ascii="Times New Roman" w:hAnsi="Times New Roman" w:cs="Times New Roman"/>
          <w:sz w:val="28"/>
          <w:szCs w:val="28"/>
        </w:rPr>
        <w:t xml:space="preserve"> учебном году  на </w:t>
      </w:r>
      <w:r w:rsidR="002E7FD4" w:rsidRPr="00F51846">
        <w:rPr>
          <w:rFonts w:ascii="Times New Roman" w:hAnsi="Times New Roman" w:cs="Times New Roman"/>
          <w:sz w:val="28"/>
          <w:szCs w:val="28"/>
        </w:rPr>
        <w:t>уров</w:t>
      </w:r>
      <w:r w:rsidRPr="00F51846">
        <w:rPr>
          <w:rFonts w:ascii="Times New Roman" w:hAnsi="Times New Roman" w:cs="Times New Roman"/>
          <w:sz w:val="28"/>
          <w:szCs w:val="28"/>
        </w:rPr>
        <w:t>не начального общего образовании</w:t>
      </w:r>
      <w:r w:rsidRPr="00F518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1846">
        <w:rPr>
          <w:rFonts w:ascii="Times New Roman" w:hAnsi="Times New Roman" w:cs="Times New Roman"/>
          <w:sz w:val="28"/>
          <w:szCs w:val="28"/>
        </w:rPr>
        <w:t xml:space="preserve"> создавали</w:t>
      </w:r>
      <w:r w:rsidR="00A756C7" w:rsidRPr="00F51846">
        <w:rPr>
          <w:rFonts w:ascii="Times New Roman" w:hAnsi="Times New Roman" w:cs="Times New Roman"/>
          <w:sz w:val="28"/>
          <w:szCs w:val="28"/>
        </w:rPr>
        <w:t>сь</w:t>
      </w:r>
      <w:r w:rsidRPr="00F51846">
        <w:rPr>
          <w:rFonts w:ascii="Times New Roman" w:hAnsi="Times New Roman" w:cs="Times New Roman"/>
          <w:sz w:val="28"/>
          <w:szCs w:val="28"/>
        </w:rPr>
        <w:t xml:space="preserve"> </w:t>
      </w:r>
      <w:r w:rsidR="002E7FD4" w:rsidRPr="00F51846">
        <w:rPr>
          <w:rFonts w:ascii="Times New Roman" w:hAnsi="Times New Roman" w:cs="Times New Roman"/>
          <w:sz w:val="28"/>
          <w:szCs w:val="28"/>
        </w:rPr>
        <w:t xml:space="preserve"> б</w:t>
      </w:r>
      <w:bookmarkStart w:id="0" w:name="_GoBack"/>
      <w:bookmarkEnd w:id="0"/>
      <w:r w:rsidR="002E7FD4" w:rsidRPr="00F51846">
        <w:rPr>
          <w:rFonts w:ascii="Times New Roman" w:hAnsi="Times New Roman" w:cs="Times New Roman"/>
          <w:sz w:val="28"/>
          <w:szCs w:val="28"/>
        </w:rPr>
        <w:t>лагоприятные условия для усвоения школьниками социально значимых знаний – знаний основных норм и традиций того общества, в котором они живут.</w:t>
      </w:r>
      <w:r w:rsidR="007B3143" w:rsidRPr="00F51846">
        <w:rPr>
          <w:rFonts w:ascii="Times New Roman" w:hAnsi="Times New Roman" w:cs="Times New Roman"/>
          <w:sz w:val="28"/>
          <w:szCs w:val="28"/>
        </w:rPr>
        <w:t xml:space="preserve"> </w:t>
      </w:r>
      <w:r w:rsidR="002E7FD4" w:rsidRPr="00F51846">
        <w:rPr>
          <w:rFonts w:ascii="Times New Roman" w:hAnsi="Times New Roman" w:cs="Times New Roman"/>
          <w:sz w:val="28"/>
          <w:szCs w:val="28"/>
        </w:rPr>
        <w:t>На уровне основного общего образования</w:t>
      </w:r>
      <w:r w:rsidR="004463E2" w:rsidRPr="00F51846">
        <w:rPr>
          <w:rFonts w:ascii="Times New Roman" w:hAnsi="Times New Roman" w:cs="Times New Roman"/>
          <w:sz w:val="28"/>
          <w:szCs w:val="28"/>
        </w:rPr>
        <w:t xml:space="preserve"> </w:t>
      </w:r>
      <w:r w:rsidR="00E3726C" w:rsidRPr="00F51846">
        <w:rPr>
          <w:rFonts w:ascii="Times New Roman" w:hAnsi="Times New Roman" w:cs="Times New Roman"/>
          <w:sz w:val="28"/>
          <w:szCs w:val="28"/>
        </w:rPr>
        <w:t xml:space="preserve">шло развитие </w:t>
      </w:r>
      <w:r w:rsidR="002E7FD4" w:rsidRPr="00F51846">
        <w:rPr>
          <w:rFonts w:ascii="Times New Roman" w:hAnsi="Times New Roman" w:cs="Times New Roman"/>
          <w:sz w:val="28"/>
          <w:szCs w:val="28"/>
        </w:rPr>
        <w:t xml:space="preserve"> социально значимых отношений школьников, прежде всего, ценностных отношений.</w:t>
      </w:r>
      <w:r w:rsidR="007B3143" w:rsidRPr="00F518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D16" w:rsidRPr="00F51846" w:rsidRDefault="00F90D16" w:rsidP="00C35C4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846">
        <w:rPr>
          <w:rFonts w:ascii="Times New Roman" w:hAnsi="Times New Roman" w:cs="Times New Roman"/>
          <w:sz w:val="28"/>
          <w:szCs w:val="28"/>
        </w:rPr>
        <w:t xml:space="preserve"> Педагоги школы</w:t>
      </w:r>
      <w:r w:rsidR="00201CB7" w:rsidRPr="00F51846">
        <w:rPr>
          <w:rFonts w:ascii="Times New Roman" w:hAnsi="Times New Roman" w:cs="Times New Roman"/>
          <w:sz w:val="28"/>
          <w:szCs w:val="28"/>
        </w:rPr>
        <w:t xml:space="preserve"> сегодня ориентированы</w:t>
      </w:r>
      <w:r w:rsidRPr="00F51846">
        <w:rPr>
          <w:rFonts w:ascii="Times New Roman" w:hAnsi="Times New Roman" w:cs="Times New Roman"/>
          <w:sz w:val="28"/>
          <w:szCs w:val="28"/>
        </w:rPr>
        <w:t xml:space="preserve"> не на обеспечение соответствия личности ребёнка единому стандарту, а на позитивную динамику развития его личности. Цель к</w:t>
      </w:r>
      <w:r w:rsidR="002056BE" w:rsidRPr="00F51846">
        <w:rPr>
          <w:rFonts w:ascii="Times New Roman" w:hAnsi="Times New Roman" w:cs="Times New Roman"/>
          <w:sz w:val="28"/>
          <w:szCs w:val="28"/>
        </w:rPr>
        <w:t>онкретизируется в соответствии с</w:t>
      </w:r>
      <w:r w:rsidRPr="00F51846">
        <w:rPr>
          <w:rFonts w:ascii="Times New Roman" w:hAnsi="Times New Roman" w:cs="Times New Roman"/>
          <w:sz w:val="28"/>
          <w:szCs w:val="28"/>
        </w:rPr>
        <w:t xml:space="preserve"> возрастными особенностями.</w:t>
      </w:r>
      <w:r w:rsidR="000D35B5" w:rsidRPr="00F51846">
        <w:rPr>
          <w:rFonts w:ascii="Times New Roman" w:hAnsi="Times New Roman" w:cs="Times New Roman"/>
          <w:sz w:val="28"/>
          <w:szCs w:val="28"/>
        </w:rPr>
        <w:t xml:space="preserve"> </w:t>
      </w:r>
      <w:r w:rsidRPr="00F51846">
        <w:rPr>
          <w:rFonts w:ascii="Times New Roman" w:hAnsi="Times New Roman" w:cs="Times New Roman"/>
          <w:sz w:val="28"/>
          <w:szCs w:val="28"/>
        </w:rPr>
        <w:t xml:space="preserve">Новизной для   </w:t>
      </w:r>
      <w:proofErr w:type="spellStart"/>
      <w:r w:rsidRPr="00F51846"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 w:rsidR="00A756C7" w:rsidRPr="00F51846">
        <w:rPr>
          <w:rFonts w:ascii="Times New Roman" w:hAnsi="Times New Roman" w:cs="Times New Roman"/>
          <w:sz w:val="28"/>
          <w:szCs w:val="28"/>
        </w:rPr>
        <w:t xml:space="preserve"> </w:t>
      </w:r>
      <w:r w:rsidRPr="00F51846">
        <w:rPr>
          <w:rFonts w:ascii="Times New Roman" w:hAnsi="Times New Roman" w:cs="Times New Roman"/>
          <w:sz w:val="28"/>
          <w:szCs w:val="28"/>
        </w:rPr>
        <w:t xml:space="preserve"> школы стало определение каждым учителем   главной, определяющей, лидерской позиции в рамках одного или нескольких модулей, «уход» от доминирования предметно-образовательной направленности внеурочной деятельности, осуществляемой сегодня большинством педагогов. </w:t>
      </w:r>
    </w:p>
    <w:p w:rsidR="0029313F" w:rsidRPr="00F51846" w:rsidRDefault="002056BE" w:rsidP="00C35C4F">
      <w:pPr>
        <w:widowControl w:val="0"/>
        <w:tabs>
          <w:tab w:val="left" w:pos="8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846">
        <w:rPr>
          <w:rFonts w:ascii="Times New Roman" w:hAnsi="Times New Roman" w:cs="Times New Roman"/>
          <w:sz w:val="28"/>
          <w:szCs w:val="28"/>
        </w:rPr>
        <w:tab/>
      </w:r>
      <w:r w:rsidR="0029313F" w:rsidRPr="00F51846">
        <w:rPr>
          <w:rFonts w:ascii="Times New Roman" w:hAnsi="Times New Roman" w:cs="Times New Roman"/>
          <w:sz w:val="28"/>
          <w:szCs w:val="28"/>
        </w:rPr>
        <w:t xml:space="preserve">В ходе реализации программы воспитания   были решены поставленные перед </w:t>
      </w:r>
      <w:r w:rsidR="0029313F" w:rsidRPr="00F51846">
        <w:rPr>
          <w:rFonts w:ascii="Times New Roman" w:hAnsi="Times New Roman" w:cs="Times New Roman"/>
          <w:sz w:val="28"/>
          <w:szCs w:val="28"/>
        </w:rPr>
        <w:lastRenderedPageBreak/>
        <w:t>коллективом задачи. Была продолжена  работа по совершенствованию системы воспитательной работы в классных коллективах, воспитанию и развитию свободной, творческой, физически здоровой личности с устойчивым нравственным поведением. Педагоги в своей деятельности ориентировались на обновление и повышение эффективности воспитательного процесса в сфере духовно-нравственного воспитания, системе общего и дополнительного образования, физкультуры и спорта, психолого-педагогической поддержки социализации детей.</w:t>
      </w:r>
      <w:r w:rsidR="0062331D" w:rsidRPr="00F51846">
        <w:rPr>
          <w:rFonts w:ascii="Times New Roman" w:hAnsi="Times New Roman" w:cs="Times New Roman"/>
          <w:sz w:val="28"/>
          <w:szCs w:val="28"/>
        </w:rPr>
        <w:t xml:space="preserve"> </w:t>
      </w:r>
      <w:r w:rsidR="0029313F" w:rsidRPr="00F51846">
        <w:rPr>
          <w:rFonts w:ascii="Times New Roman" w:hAnsi="Times New Roman" w:cs="Times New Roman"/>
          <w:sz w:val="28"/>
          <w:szCs w:val="28"/>
        </w:rPr>
        <w:t>В свою деятельность педагоги  включали новые образовательные   технологии с целью воспитания чутких и ответственных граждан, открытых к восприятию других культур, способных ценить свободу, уважать человеческое достоинство и индивидуальность. Совершенствовалось  содержание воспитательного процесса с учётом запросов современного общества, удовлетворения интересов и потребностей детей в личностном, воспитательном творческом развитии.</w:t>
      </w:r>
    </w:p>
    <w:p w:rsidR="00127239" w:rsidRPr="00F51846" w:rsidRDefault="00E42766" w:rsidP="00C35C4F">
      <w:pPr>
        <w:pStyle w:val="a8"/>
        <w:shd w:val="clear" w:color="auto" w:fill="FFFFFF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51846">
        <w:rPr>
          <w:rFonts w:ascii="Times New Roman" w:hAnsi="Times New Roman"/>
          <w:sz w:val="28"/>
          <w:szCs w:val="28"/>
        </w:rPr>
        <w:t>С целью повышения профессионального мастерства педагогических работников в области воспитания в школе функционировало методическое объединение классных руководителей.</w:t>
      </w:r>
      <w:r w:rsidR="00737E37" w:rsidRPr="00F51846">
        <w:rPr>
          <w:rFonts w:ascii="Times New Roman" w:hAnsi="Times New Roman"/>
          <w:sz w:val="28"/>
          <w:szCs w:val="28"/>
        </w:rPr>
        <w:t xml:space="preserve"> </w:t>
      </w:r>
      <w:r w:rsidR="00127239" w:rsidRPr="00F51846">
        <w:rPr>
          <w:rFonts w:ascii="Times New Roman" w:hAnsi="Times New Roman"/>
          <w:sz w:val="28"/>
          <w:szCs w:val="28"/>
        </w:rPr>
        <w:t>В 202</w:t>
      </w:r>
      <w:r w:rsidR="00ED51AB" w:rsidRPr="00F51846">
        <w:rPr>
          <w:rFonts w:ascii="Times New Roman" w:hAnsi="Times New Roman"/>
          <w:sz w:val="28"/>
          <w:szCs w:val="28"/>
        </w:rPr>
        <w:t>1</w:t>
      </w:r>
      <w:r w:rsidR="00127239" w:rsidRPr="00F51846">
        <w:rPr>
          <w:rFonts w:ascii="Times New Roman" w:hAnsi="Times New Roman"/>
          <w:sz w:val="28"/>
          <w:szCs w:val="28"/>
        </w:rPr>
        <w:t>-202</w:t>
      </w:r>
      <w:r w:rsidR="00ED51AB" w:rsidRPr="00F51846">
        <w:rPr>
          <w:rFonts w:ascii="Times New Roman" w:hAnsi="Times New Roman"/>
          <w:sz w:val="28"/>
          <w:szCs w:val="28"/>
        </w:rPr>
        <w:t>2</w:t>
      </w:r>
      <w:r w:rsidR="00127239" w:rsidRPr="00F51846">
        <w:rPr>
          <w:rFonts w:ascii="Times New Roman" w:hAnsi="Times New Roman"/>
          <w:sz w:val="28"/>
          <w:szCs w:val="28"/>
        </w:rPr>
        <w:t xml:space="preserve"> учебном году деятельность МО классных руководителей была направлена на </w:t>
      </w:r>
      <w:r w:rsidR="00127239" w:rsidRPr="00F51846">
        <w:rPr>
          <w:rFonts w:ascii="Times New Roman" w:eastAsia="Times New Roman" w:hAnsi="Times New Roman"/>
          <w:sz w:val="28"/>
          <w:szCs w:val="28"/>
          <w:lang w:eastAsia="ru-RU"/>
        </w:rPr>
        <w:t>повышение качества и эффективности системы воспитания, совершенствование форм и методов воспитания в школе посредством повышения компетентности и профессионального мастерства классных руководителей.</w:t>
      </w:r>
      <w:r w:rsidR="00127239" w:rsidRPr="00F51846">
        <w:rPr>
          <w:rFonts w:ascii="Times New Roman" w:hAnsi="Times New Roman"/>
          <w:sz w:val="28"/>
          <w:szCs w:val="28"/>
        </w:rPr>
        <w:t xml:space="preserve"> Формирование у классных руководителей теоретической и практической базы для моделирования современной системы воспитания в классе.</w:t>
      </w:r>
    </w:p>
    <w:p w:rsidR="00127239" w:rsidRPr="00F51846" w:rsidRDefault="00127239" w:rsidP="00A756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1846">
        <w:rPr>
          <w:rFonts w:ascii="Times New Roman" w:hAnsi="Times New Roman" w:cs="Times New Roman"/>
          <w:bCs/>
          <w:sz w:val="28"/>
          <w:szCs w:val="28"/>
        </w:rPr>
        <w:t xml:space="preserve">В течение учебного года  была организована </w:t>
      </w:r>
      <w:r w:rsidRPr="00F51846">
        <w:rPr>
          <w:rFonts w:ascii="Times New Roman" w:eastAsia="Times New Roman" w:hAnsi="Times New Roman" w:cs="Times New Roman"/>
          <w:sz w:val="28"/>
          <w:szCs w:val="28"/>
        </w:rPr>
        <w:t xml:space="preserve">помощь классным руководителям в совершенствовании форм и методов организации воспитательной работы класса: </w:t>
      </w:r>
      <w:r w:rsidRPr="00F51846">
        <w:rPr>
          <w:rFonts w:ascii="Times New Roman" w:hAnsi="Times New Roman" w:cs="Times New Roman"/>
          <w:iCs/>
          <w:sz w:val="28"/>
          <w:szCs w:val="28"/>
        </w:rPr>
        <w:t>повышения качества обучения и воспитания;</w:t>
      </w:r>
      <w:r w:rsidRPr="00F51846">
        <w:rPr>
          <w:rFonts w:ascii="Times New Roman" w:hAnsi="Times New Roman" w:cs="Times New Roman"/>
          <w:sz w:val="28"/>
          <w:szCs w:val="28"/>
        </w:rPr>
        <w:t xml:space="preserve"> совершенствования методики проведения классных воспитательных мероприятий,  в создании информационно-педагогического банка собственных достижений, популяризации и обмена собственным опытом; повышения педагогического мастерства классных руководителей и развитие творческих способностей классного руководителя;</w:t>
      </w:r>
      <w:proofErr w:type="gramEnd"/>
      <w:r w:rsidRPr="00F51846">
        <w:rPr>
          <w:rFonts w:ascii="Times New Roman" w:hAnsi="Times New Roman" w:cs="Times New Roman"/>
          <w:sz w:val="28"/>
          <w:szCs w:val="28"/>
        </w:rPr>
        <w:t xml:space="preserve"> в формировании у классных руководителей теоретической и практической базы для моделирования современной системы воспитания в классе.</w:t>
      </w:r>
    </w:p>
    <w:p w:rsidR="0014330C" w:rsidRPr="00F51846" w:rsidRDefault="00127239" w:rsidP="00A756C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184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течение </w:t>
      </w:r>
      <w:r w:rsidR="00840776" w:rsidRPr="00F51846">
        <w:rPr>
          <w:rFonts w:ascii="Times New Roman" w:hAnsi="Times New Roman" w:cs="Times New Roman"/>
          <w:bCs/>
          <w:sz w:val="28"/>
          <w:szCs w:val="28"/>
        </w:rPr>
        <w:t xml:space="preserve">учебного </w:t>
      </w:r>
      <w:r w:rsidRPr="00F51846">
        <w:rPr>
          <w:rFonts w:ascii="Times New Roman" w:hAnsi="Times New Roman" w:cs="Times New Roman"/>
          <w:bCs/>
          <w:sz w:val="28"/>
          <w:szCs w:val="28"/>
        </w:rPr>
        <w:t>года рассматривались вопросы:</w:t>
      </w:r>
      <w:r w:rsidR="00840776" w:rsidRPr="00F51846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1E606E" w:rsidRPr="00F51846">
        <w:rPr>
          <w:rFonts w:ascii="Times New Roman" w:hAnsi="Times New Roman" w:cs="Times New Roman"/>
          <w:sz w:val="28"/>
          <w:szCs w:val="28"/>
        </w:rPr>
        <w:t xml:space="preserve">Новые методики и формы работы классного руководителя в воспитательной системе школы», </w:t>
      </w:r>
      <w:r w:rsidR="00313529" w:rsidRPr="00F518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«Система работы по</w:t>
      </w:r>
      <w:r w:rsidR="0014330C" w:rsidRPr="00F518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313529" w:rsidRPr="00F518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развитию творческих способностей обучающихся и педагогов», </w:t>
      </w:r>
      <w:r w:rsidR="00313529" w:rsidRPr="00F51846">
        <w:rPr>
          <w:rStyle w:val="c0"/>
          <w:rFonts w:ascii="Times New Roman" w:hAnsi="Times New Roman" w:cs="Times New Roman"/>
          <w:bCs/>
          <w:sz w:val="28"/>
          <w:szCs w:val="28"/>
        </w:rPr>
        <w:t>«Совместная деятельность классного руководителя и семьи по развитию и воспитанию школьника»</w:t>
      </w:r>
      <w:r w:rsidR="004D0530" w:rsidRPr="00F51846">
        <w:rPr>
          <w:rStyle w:val="c0"/>
          <w:rFonts w:ascii="Times New Roman" w:hAnsi="Times New Roman" w:cs="Times New Roman"/>
          <w:bCs/>
          <w:sz w:val="28"/>
          <w:szCs w:val="28"/>
        </w:rPr>
        <w:t>.</w:t>
      </w:r>
      <w:r w:rsidR="00DD0A2A" w:rsidRPr="00F5184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756C7" w:rsidRPr="00F51846" w:rsidRDefault="000A0D63" w:rsidP="00C35C4F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51846">
        <w:rPr>
          <w:sz w:val="28"/>
          <w:szCs w:val="28"/>
        </w:rPr>
        <w:t>В ходе анализа деятельности классных руководителей выявлен ряд проблем:</w:t>
      </w:r>
    </w:p>
    <w:p w:rsidR="00A756C7" w:rsidRPr="00F51846" w:rsidRDefault="000A0D63" w:rsidP="00A756C7">
      <w:pPr>
        <w:pStyle w:val="a7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51846">
        <w:rPr>
          <w:sz w:val="28"/>
          <w:szCs w:val="28"/>
        </w:rPr>
        <w:t>недостаточно популяризирован опыт классных руководителей</w:t>
      </w:r>
      <w:r w:rsidR="00A756C7" w:rsidRPr="00F51846">
        <w:rPr>
          <w:sz w:val="28"/>
          <w:szCs w:val="28"/>
        </w:rPr>
        <w:t>;</w:t>
      </w:r>
      <w:r w:rsidRPr="00F51846">
        <w:rPr>
          <w:sz w:val="28"/>
          <w:szCs w:val="28"/>
        </w:rPr>
        <w:t xml:space="preserve"> </w:t>
      </w:r>
    </w:p>
    <w:p w:rsidR="00A756C7" w:rsidRPr="00F51846" w:rsidRDefault="000A0D63" w:rsidP="00A756C7">
      <w:pPr>
        <w:pStyle w:val="a7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51846">
        <w:rPr>
          <w:sz w:val="28"/>
          <w:szCs w:val="28"/>
        </w:rPr>
        <w:t>отсутствие  творческого отношения к работе и самосовершенствованию</w:t>
      </w:r>
      <w:r w:rsidR="00A756C7" w:rsidRPr="00F51846">
        <w:rPr>
          <w:sz w:val="28"/>
          <w:szCs w:val="28"/>
        </w:rPr>
        <w:t>;</w:t>
      </w:r>
    </w:p>
    <w:p w:rsidR="00A756C7" w:rsidRPr="00F51846" w:rsidRDefault="00A756C7" w:rsidP="00A756C7">
      <w:pPr>
        <w:pStyle w:val="a7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51846">
        <w:rPr>
          <w:sz w:val="28"/>
          <w:szCs w:val="28"/>
        </w:rPr>
        <w:t>м</w:t>
      </w:r>
      <w:r w:rsidR="000A0D63" w:rsidRPr="00F51846">
        <w:rPr>
          <w:sz w:val="28"/>
          <w:szCs w:val="28"/>
        </w:rPr>
        <w:t>ало инициативы, выполнение работы по шаблону</w:t>
      </w:r>
      <w:r w:rsidRPr="00F51846">
        <w:rPr>
          <w:sz w:val="28"/>
          <w:szCs w:val="28"/>
        </w:rPr>
        <w:t>;</w:t>
      </w:r>
    </w:p>
    <w:p w:rsidR="00A756C7" w:rsidRPr="00F51846" w:rsidRDefault="00A756C7" w:rsidP="00A756C7">
      <w:pPr>
        <w:pStyle w:val="a7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51846">
        <w:rPr>
          <w:sz w:val="28"/>
          <w:szCs w:val="28"/>
        </w:rPr>
        <w:t>с</w:t>
      </w:r>
      <w:r w:rsidR="000A0D63" w:rsidRPr="00F51846">
        <w:rPr>
          <w:sz w:val="28"/>
          <w:szCs w:val="28"/>
        </w:rPr>
        <w:t>ложные отношения родителей и классного руководителя</w:t>
      </w:r>
      <w:r w:rsidRPr="00F51846">
        <w:rPr>
          <w:sz w:val="28"/>
          <w:szCs w:val="28"/>
        </w:rPr>
        <w:t>;</w:t>
      </w:r>
      <w:r w:rsidR="000A0D63" w:rsidRPr="00F51846">
        <w:rPr>
          <w:sz w:val="28"/>
          <w:szCs w:val="28"/>
        </w:rPr>
        <w:t xml:space="preserve"> </w:t>
      </w:r>
    </w:p>
    <w:p w:rsidR="000A0D63" w:rsidRPr="00F51846" w:rsidRDefault="00A756C7" w:rsidP="00A756C7">
      <w:pPr>
        <w:pStyle w:val="a7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51846">
        <w:rPr>
          <w:sz w:val="28"/>
          <w:szCs w:val="28"/>
        </w:rPr>
        <w:t>с</w:t>
      </w:r>
      <w:r w:rsidR="000A0D63" w:rsidRPr="00F51846">
        <w:rPr>
          <w:sz w:val="28"/>
          <w:szCs w:val="28"/>
        </w:rPr>
        <w:t>уществует определенная часть родителей, которые не заинтересованы в общении с классным руководителем.</w:t>
      </w:r>
    </w:p>
    <w:p w:rsidR="000A0D63" w:rsidRPr="00F51846" w:rsidRDefault="000A0D63" w:rsidP="00A756C7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51846">
        <w:rPr>
          <w:sz w:val="28"/>
          <w:szCs w:val="28"/>
        </w:rPr>
        <w:t>Необходимо обратить внимание при планировании работы МО классных руководителей на вопросы: «Творчество и саморазвитие классного руководителя», «Формы работы с родительской общественностью».</w:t>
      </w:r>
    </w:p>
    <w:p w:rsidR="002379E7" w:rsidRPr="00F51846" w:rsidRDefault="00773926" w:rsidP="00A756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846">
        <w:rPr>
          <w:rFonts w:ascii="Times New Roman" w:hAnsi="Times New Roman" w:cs="Times New Roman"/>
          <w:sz w:val="28"/>
          <w:szCs w:val="28"/>
        </w:rPr>
        <w:t xml:space="preserve"> </w:t>
      </w:r>
      <w:r w:rsidR="008008E0" w:rsidRPr="00F51846">
        <w:rPr>
          <w:rFonts w:ascii="Times New Roman" w:hAnsi="Times New Roman" w:cs="Times New Roman"/>
          <w:sz w:val="28"/>
          <w:szCs w:val="28"/>
        </w:rPr>
        <w:t xml:space="preserve">      Используя модуль «Школьный урок», педагоги побуждали школьников соблюдать на уроках общепринятые нормы поведения, правила общения со старшими. И</w:t>
      </w:r>
      <w:r w:rsidRPr="00F51846">
        <w:rPr>
          <w:rFonts w:ascii="Times New Roman" w:hAnsi="Times New Roman" w:cs="Times New Roman"/>
          <w:sz w:val="28"/>
          <w:szCs w:val="28"/>
        </w:rPr>
        <w:t>спользу</w:t>
      </w:r>
      <w:r w:rsidR="008008E0" w:rsidRPr="00F51846">
        <w:rPr>
          <w:rFonts w:ascii="Times New Roman" w:hAnsi="Times New Roman" w:cs="Times New Roman"/>
          <w:sz w:val="28"/>
          <w:szCs w:val="28"/>
        </w:rPr>
        <w:t xml:space="preserve">я воспитательные возможности содержания учебного предмета через демонстрацию детям примеров ответственного, гражданского поведения, проявления человеколюбия и добросердечности. Применяли на уроке интерактивные формы работы с </w:t>
      </w:r>
      <w:proofErr w:type="gramStart"/>
      <w:r w:rsidR="008008E0" w:rsidRPr="00F5184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8008E0" w:rsidRPr="00F51846">
        <w:rPr>
          <w:rFonts w:ascii="Times New Roman" w:hAnsi="Times New Roman" w:cs="Times New Roman"/>
          <w:sz w:val="28"/>
          <w:szCs w:val="28"/>
        </w:rPr>
        <w:t xml:space="preserve">, формирующих личность. </w:t>
      </w:r>
      <w:r w:rsidR="000A0D63" w:rsidRPr="00F51846">
        <w:rPr>
          <w:rFonts w:ascii="Times New Roman" w:hAnsi="Times New Roman" w:cs="Times New Roman"/>
          <w:sz w:val="28"/>
          <w:szCs w:val="28"/>
        </w:rPr>
        <w:t>В ходе анализа деятельности педагогов по данному модулю выявилось</w:t>
      </w:r>
      <w:r w:rsidR="00A756C7" w:rsidRPr="00F51846">
        <w:rPr>
          <w:rFonts w:ascii="Times New Roman" w:hAnsi="Times New Roman" w:cs="Times New Roman"/>
          <w:sz w:val="28"/>
          <w:szCs w:val="28"/>
        </w:rPr>
        <w:t>,</w:t>
      </w:r>
      <w:r w:rsidR="000A0D63" w:rsidRPr="00F51846">
        <w:rPr>
          <w:rFonts w:ascii="Times New Roman" w:hAnsi="Times New Roman" w:cs="Times New Roman"/>
          <w:sz w:val="28"/>
          <w:szCs w:val="28"/>
        </w:rPr>
        <w:t xml:space="preserve"> </w:t>
      </w:r>
      <w:r w:rsidR="00ED51AB" w:rsidRPr="00F51846">
        <w:rPr>
          <w:rFonts w:ascii="Times New Roman" w:hAnsi="Times New Roman" w:cs="Times New Roman"/>
          <w:sz w:val="28"/>
          <w:szCs w:val="28"/>
        </w:rPr>
        <w:t xml:space="preserve">что </w:t>
      </w:r>
      <w:r w:rsidR="00B74D2C" w:rsidRPr="00F51846">
        <w:rPr>
          <w:rFonts w:ascii="Times New Roman" w:hAnsi="Times New Roman" w:cs="Times New Roman"/>
          <w:sz w:val="28"/>
          <w:szCs w:val="28"/>
        </w:rPr>
        <w:t xml:space="preserve"> педагоги</w:t>
      </w:r>
      <w:r w:rsidR="00AC67D0" w:rsidRPr="00F51846">
        <w:rPr>
          <w:rFonts w:ascii="Times New Roman" w:hAnsi="Times New Roman" w:cs="Times New Roman"/>
          <w:sz w:val="28"/>
          <w:szCs w:val="28"/>
        </w:rPr>
        <w:t xml:space="preserve"> используют воспитательные возможности содержания учебных предметов, формы стимулирования мыслительной деятельности и формирования положительной  мотивации учения. </w:t>
      </w:r>
      <w:r w:rsidR="00595937" w:rsidRPr="00F51846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211DF" w:rsidRPr="00F51846" w:rsidRDefault="00020EE9" w:rsidP="00A756C7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51846">
        <w:rPr>
          <w:sz w:val="28"/>
          <w:szCs w:val="28"/>
        </w:rPr>
        <w:t xml:space="preserve"> </w:t>
      </w:r>
      <w:r w:rsidR="00715D6A" w:rsidRPr="00F51846">
        <w:rPr>
          <w:sz w:val="28"/>
          <w:szCs w:val="28"/>
        </w:rPr>
        <w:tab/>
      </w:r>
      <w:proofErr w:type="gramStart"/>
      <w:r w:rsidRPr="00F51846">
        <w:rPr>
          <w:sz w:val="28"/>
          <w:szCs w:val="28"/>
        </w:rPr>
        <w:t>Коллектив школы в 202</w:t>
      </w:r>
      <w:r w:rsidR="00ED51AB" w:rsidRPr="00F51846">
        <w:rPr>
          <w:sz w:val="28"/>
          <w:szCs w:val="28"/>
        </w:rPr>
        <w:t>1</w:t>
      </w:r>
      <w:r w:rsidRPr="00F51846">
        <w:rPr>
          <w:sz w:val="28"/>
          <w:szCs w:val="28"/>
        </w:rPr>
        <w:t>-202</w:t>
      </w:r>
      <w:r w:rsidR="00ED51AB" w:rsidRPr="00F51846">
        <w:rPr>
          <w:sz w:val="28"/>
          <w:szCs w:val="28"/>
        </w:rPr>
        <w:t>2</w:t>
      </w:r>
      <w:r w:rsidRPr="00F51846">
        <w:rPr>
          <w:sz w:val="28"/>
          <w:szCs w:val="28"/>
        </w:rPr>
        <w:t xml:space="preserve"> учебном году</w:t>
      </w:r>
      <w:r w:rsidR="002379E7" w:rsidRPr="00F51846">
        <w:rPr>
          <w:sz w:val="28"/>
          <w:szCs w:val="28"/>
        </w:rPr>
        <w:t xml:space="preserve"> активно</w:t>
      </w:r>
      <w:r w:rsidRPr="00F51846">
        <w:rPr>
          <w:sz w:val="28"/>
          <w:szCs w:val="28"/>
        </w:rPr>
        <w:t xml:space="preserve"> сотрудничал</w:t>
      </w:r>
      <w:r w:rsidR="002379E7" w:rsidRPr="00F51846">
        <w:rPr>
          <w:sz w:val="28"/>
          <w:szCs w:val="28"/>
        </w:rPr>
        <w:t xml:space="preserve"> с общественными организациями города:</w:t>
      </w:r>
      <w:r w:rsidRPr="00F51846">
        <w:rPr>
          <w:sz w:val="28"/>
          <w:szCs w:val="28"/>
        </w:rPr>
        <w:t xml:space="preserve">  </w:t>
      </w:r>
      <w:r w:rsidR="00ED51AB" w:rsidRPr="00F51846">
        <w:rPr>
          <w:sz w:val="28"/>
          <w:szCs w:val="28"/>
        </w:rPr>
        <w:t xml:space="preserve">городской </w:t>
      </w:r>
      <w:r w:rsidRPr="00F51846">
        <w:rPr>
          <w:sz w:val="28"/>
          <w:szCs w:val="28"/>
        </w:rPr>
        <w:t xml:space="preserve"> библиотекой, спор</w:t>
      </w:r>
      <w:r w:rsidR="00ED51AB" w:rsidRPr="00F51846">
        <w:rPr>
          <w:sz w:val="28"/>
          <w:szCs w:val="28"/>
        </w:rPr>
        <w:t xml:space="preserve">тивной школой, школой искусств </w:t>
      </w:r>
      <w:r w:rsidRPr="00F51846">
        <w:rPr>
          <w:sz w:val="28"/>
          <w:szCs w:val="28"/>
        </w:rPr>
        <w:t xml:space="preserve">и др. </w:t>
      </w:r>
      <w:r w:rsidR="00B2660E" w:rsidRPr="00F51846">
        <w:rPr>
          <w:sz w:val="28"/>
          <w:szCs w:val="28"/>
        </w:rPr>
        <w:t xml:space="preserve"> </w:t>
      </w:r>
      <w:r w:rsidRPr="00F51846">
        <w:rPr>
          <w:sz w:val="28"/>
          <w:szCs w:val="28"/>
        </w:rPr>
        <w:t>Данное сотрудничество способствовало формированию</w:t>
      </w:r>
      <w:r w:rsidR="00B2660E" w:rsidRPr="00F51846">
        <w:rPr>
          <w:sz w:val="28"/>
          <w:szCs w:val="28"/>
        </w:rPr>
        <w:t xml:space="preserve"> у обучающихся </w:t>
      </w:r>
      <w:r w:rsidRPr="00F51846">
        <w:rPr>
          <w:sz w:val="28"/>
          <w:szCs w:val="28"/>
        </w:rPr>
        <w:t xml:space="preserve"> нравственности и патриотизма.</w:t>
      </w:r>
      <w:proofErr w:type="gramEnd"/>
      <w:r w:rsidRPr="00F51846">
        <w:rPr>
          <w:sz w:val="28"/>
          <w:szCs w:val="28"/>
        </w:rPr>
        <w:t xml:space="preserve"> </w:t>
      </w:r>
      <w:r w:rsidR="00A756C7" w:rsidRPr="00F51846">
        <w:rPr>
          <w:sz w:val="28"/>
          <w:szCs w:val="28"/>
        </w:rPr>
        <w:t xml:space="preserve">Формирование  личности обучающихся  проводится на принципах гражданственности, патриотизма как важнейших духовно-нравственных и социальных ценностей, формирование  профессионально значимых </w:t>
      </w:r>
      <w:r w:rsidR="00A756C7" w:rsidRPr="00F51846">
        <w:rPr>
          <w:sz w:val="28"/>
          <w:szCs w:val="28"/>
        </w:rPr>
        <w:lastRenderedPageBreak/>
        <w:t xml:space="preserve">качеств, умений и готовности к их активному проявлению в различных сферах жизни общества,    высокой ответственности, дисциплинированности. </w:t>
      </w:r>
    </w:p>
    <w:p w:rsidR="004B0BB2" w:rsidRPr="00F51846" w:rsidRDefault="004B0BB2" w:rsidP="00C35C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846">
        <w:rPr>
          <w:rFonts w:ascii="Times New Roman" w:hAnsi="Times New Roman" w:cs="Times New Roman"/>
          <w:sz w:val="28"/>
          <w:szCs w:val="28"/>
        </w:rPr>
        <w:t>В течение 202</w:t>
      </w:r>
      <w:r w:rsidR="00ED51AB" w:rsidRPr="00F51846">
        <w:rPr>
          <w:rFonts w:ascii="Times New Roman" w:hAnsi="Times New Roman" w:cs="Times New Roman"/>
          <w:sz w:val="28"/>
          <w:szCs w:val="28"/>
        </w:rPr>
        <w:t>1</w:t>
      </w:r>
      <w:r w:rsidRPr="00F51846">
        <w:rPr>
          <w:rFonts w:ascii="Times New Roman" w:hAnsi="Times New Roman" w:cs="Times New Roman"/>
          <w:sz w:val="28"/>
          <w:szCs w:val="28"/>
        </w:rPr>
        <w:t>-202</w:t>
      </w:r>
      <w:r w:rsidR="00ED51AB" w:rsidRPr="00F51846">
        <w:rPr>
          <w:rFonts w:ascii="Times New Roman" w:hAnsi="Times New Roman" w:cs="Times New Roman"/>
          <w:sz w:val="28"/>
          <w:szCs w:val="28"/>
        </w:rPr>
        <w:t>2</w:t>
      </w:r>
      <w:r w:rsidRPr="00F51846">
        <w:rPr>
          <w:rFonts w:ascii="Times New Roman" w:hAnsi="Times New Roman" w:cs="Times New Roman"/>
          <w:sz w:val="28"/>
          <w:szCs w:val="28"/>
        </w:rPr>
        <w:t xml:space="preserve"> учебного  года </w:t>
      </w:r>
      <w:r w:rsidR="00ED51AB" w:rsidRPr="00F51846">
        <w:rPr>
          <w:rFonts w:ascii="Times New Roman" w:hAnsi="Times New Roman" w:cs="Times New Roman"/>
          <w:sz w:val="28"/>
          <w:szCs w:val="28"/>
        </w:rPr>
        <w:t>обучающиеся школы</w:t>
      </w:r>
      <w:r w:rsidRPr="00F51846">
        <w:rPr>
          <w:rFonts w:ascii="Times New Roman" w:hAnsi="Times New Roman" w:cs="Times New Roman"/>
          <w:sz w:val="28"/>
          <w:szCs w:val="28"/>
        </w:rPr>
        <w:t xml:space="preserve">  принимали активное участие в городских, региональных и всероссийских мероприятиях, </w:t>
      </w:r>
      <w:r w:rsidR="00A756C7" w:rsidRPr="00F51846">
        <w:rPr>
          <w:rFonts w:ascii="Times New Roman" w:hAnsi="Times New Roman" w:cs="Times New Roman"/>
          <w:sz w:val="28"/>
          <w:szCs w:val="28"/>
        </w:rPr>
        <w:t>направленных на формирование гражданственности, патриотизма, социальных ценностей</w:t>
      </w:r>
      <w:r w:rsidRPr="00F5184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B0BB2" w:rsidRPr="00F51846" w:rsidRDefault="00A756C7" w:rsidP="00C35C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846">
        <w:rPr>
          <w:rFonts w:ascii="Times New Roman" w:hAnsi="Times New Roman" w:cs="Times New Roman"/>
          <w:sz w:val="28"/>
          <w:szCs w:val="28"/>
        </w:rPr>
        <w:t>А</w:t>
      </w:r>
      <w:r w:rsidR="004B0BB2" w:rsidRPr="00F51846">
        <w:rPr>
          <w:rFonts w:ascii="Times New Roman" w:hAnsi="Times New Roman" w:cs="Times New Roman"/>
          <w:sz w:val="28"/>
          <w:szCs w:val="28"/>
        </w:rPr>
        <w:t>кци</w:t>
      </w:r>
      <w:r w:rsidRPr="00F51846">
        <w:rPr>
          <w:rFonts w:ascii="Times New Roman" w:hAnsi="Times New Roman" w:cs="Times New Roman"/>
          <w:sz w:val="28"/>
          <w:szCs w:val="28"/>
        </w:rPr>
        <w:t>и</w:t>
      </w:r>
      <w:r w:rsidR="00535D6B" w:rsidRPr="00F51846">
        <w:rPr>
          <w:rFonts w:ascii="Times New Roman" w:hAnsi="Times New Roman" w:cs="Times New Roman"/>
          <w:sz w:val="28"/>
          <w:szCs w:val="28"/>
        </w:rPr>
        <w:t>:</w:t>
      </w:r>
      <w:r w:rsidR="004B0BB2" w:rsidRPr="00F51846">
        <w:rPr>
          <w:rFonts w:ascii="Times New Roman" w:hAnsi="Times New Roman" w:cs="Times New Roman"/>
          <w:sz w:val="28"/>
          <w:szCs w:val="28"/>
        </w:rPr>
        <w:t xml:space="preserve"> </w:t>
      </w:r>
      <w:r w:rsidR="00781E01" w:rsidRPr="00F51846">
        <w:rPr>
          <w:rFonts w:ascii="Times New Roman" w:hAnsi="Times New Roman" w:cs="Times New Roman"/>
          <w:sz w:val="28"/>
          <w:szCs w:val="28"/>
        </w:rPr>
        <w:t>«Рисуем Победу»</w:t>
      </w:r>
      <w:r w:rsidR="00F47368" w:rsidRPr="00F51846">
        <w:rPr>
          <w:rFonts w:ascii="Times New Roman" w:hAnsi="Times New Roman" w:cs="Times New Roman"/>
          <w:sz w:val="28"/>
          <w:szCs w:val="28"/>
        </w:rPr>
        <w:t>,</w:t>
      </w:r>
      <w:r w:rsidR="00781E01" w:rsidRPr="00F51846">
        <w:rPr>
          <w:rFonts w:ascii="Times New Roman" w:hAnsi="Times New Roman" w:cs="Times New Roman"/>
          <w:sz w:val="28"/>
          <w:szCs w:val="28"/>
        </w:rPr>
        <w:t xml:space="preserve"> </w:t>
      </w:r>
      <w:r w:rsidR="00535D6B" w:rsidRPr="00F51846">
        <w:rPr>
          <w:rFonts w:ascii="Times New Roman" w:hAnsi="Times New Roman" w:cs="Times New Roman"/>
          <w:sz w:val="28"/>
          <w:szCs w:val="28"/>
        </w:rPr>
        <w:t xml:space="preserve">«Белый журавль» в рамках проекта «Мы помним, мы гордимся!»; </w:t>
      </w:r>
      <w:r w:rsidR="004B0BB2" w:rsidRPr="00F51846">
        <w:rPr>
          <w:rFonts w:ascii="Times New Roman" w:hAnsi="Times New Roman" w:cs="Times New Roman"/>
          <w:sz w:val="28"/>
          <w:szCs w:val="28"/>
        </w:rPr>
        <w:t>«Дерево победы», «Вахта памяти», «Окна Победы»</w:t>
      </w:r>
      <w:r w:rsidR="00781E01" w:rsidRPr="00F518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BB2" w:rsidRPr="00F51846" w:rsidRDefault="00A756C7" w:rsidP="00A756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846">
        <w:rPr>
          <w:rFonts w:ascii="Times New Roman" w:hAnsi="Times New Roman" w:cs="Times New Roman"/>
          <w:sz w:val="28"/>
          <w:szCs w:val="28"/>
        </w:rPr>
        <w:t>П</w:t>
      </w:r>
      <w:r w:rsidR="004B0BB2" w:rsidRPr="00F51846">
        <w:rPr>
          <w:rFonts w:ascii="Times New Roman" w:hAnsi="Times New Roman" w:cs="Times New Roman"/>
          <w:sz w:val="28"/>
          <w:szCs w:val="28"/>
        </w:rPr>
        <w:t>роект</w:t>
      </w:r>
      <w:r w:rsidRPr="00F51846">
        <w:rPr>
          <w:rFonts w:ascii="Times New Roman" w:hAnsi="Times New Roman" w:cs="Times New Roman"/>
          <w:sz w:val="28"/>
          <w:szCs w:val="28"/>
        </w:rPr>
        <w:t>ы</w:t>
      </w:r>
      <w:r w:rsidR="00535D6B" w:rsidRPr="00F51846">
        <w:rPr>
          <w:rFonts w:ascii="Times New Roman" w:hAnsi="Times New Roman" w:cs="Times New Roman"/>
          <w:sz w:val="28"/>
          <w:szCs w:val="28"/>
        </w:rPr>
        <w:t>:</w:t>
      </w:r>
      <w:r w:rsidR="004B0BB2" w:rsidRPr="00F51846">
        <w:rPr>
          <w:rFonts w:ascii="Times New Roman" w:hAnsi="Times New Roman" w:cs="Times New Roman"/>
          <w:sz w:val="28"/>
          <w:szCs w:val="28"/>
        </w:rPr>
        <w:t xml:space="preserve"> «Памяти Героев»,  «Дорога памяти», «Судьба солдата»;</w:t>
      </w:r>
      <w:r w:rsidRPr="00F51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1E01" w:rsidRPr="00F51846">
        <w:rPr>
          <w:rFonts w:ascii="Times New Roman" w:hAnsi="Times New Roman" w:cs="Times New Roman"/>
          <w:sz w:val="28"/>
          <w:szCs w:val="28"/>
        </w:rPr>
        <w:t>челлендж</w:t>
      </w:r>
      <w:proofErr w:type="spellEnd"/>
      <w:r w:rsidR="00781E01" w:rsidRPr="00F51846">
        <w:rPr>
          <w:rFonts w:ascii="Times New Roman" w:hAnsi="Times New Roman" w:cs="Times New Roman"/>
          <w:sz w:val="28"/>
          <w:szCs w:val="28"/>
        </w:rPr>
        <w:t xml:space="preserve"> «Мы о войне стихами говорим»;</w:t>
      </w:r>
      <w:r w:rsidR="00F47368" w:rsidRPr="00F518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EEB" w:rsidRPr="00F51846" w:rsidRDefault="00C61518" w:rsidP="00A756C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1846">
        <w:rPr>
          <w:rFonts w:ascii="Times New Roman" w:hAnsi="Times New Roman" w:cs="Times New Roman"/>
          <w:bCs/>
          <w:sz w:val="28"/>
          <w:szCs w:val="28"/>
        </w:rPr>
        <w:t>В школе созданы условия для развития школьных традиций</w:t>
      </w:r>
      <w:r w:rsidRPr="00F5184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D51AB" w:rsidRPr="00F518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1846">
        <w:rPr>
          <w:rFonts w:ascii="Times New Roman" w:hAnsi="Times New Roman" w:cs="Times New Roman"/>
          <w:sz w:val="28"/>
          <w:szCs w:val="28"/>
        </w:rPr>
        <w:t xml:space="preserve">Одним из условий развития и сохранения школьных традиций является тесное взаимодействие с выпускниками школы, родителями, общественностью, с учреждениями   дополнительного образования города,  окружающим социумом. Данное направление реализовывалось через модуль </w:t>
      </w:r>
      <w:r w:rsidR="0091025B" w:rsidRPr="00F51846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91025B" w:rsidRPr="00F51846">
        <w:rPr>
          <w:rFonts w:ascii="Times New Roman CYR" w:eastAsia="Times New Roman" w:hAnsi="Times New Roman CYR" w:cs="Times New Roman CYR"/>
          <w:bCs/>
          <w:sz w:val="28"/>
          <w:szCs w:val="28"/>
        </w:rPr>
        <w:t>Ключевые общешкольные дела</w:t>
      </w:r>
      <w:r w:rsidR="0091025B" w:rsidRPr="00F5184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F641BB" w:rsidRPr="00F5184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программы воспитания школы</w:t>
      </w:r>
      <w:r w:rsidRPr="00F51846">
        <w:rPr>
          <w:rFonts w:ascii="Times New Roman" w:hAnsi="Times New Roman"/>
          <w:bCs/>
          <w:sz w:val="28"/>
          <w:szCs w:val="28"/>
        </w:rPr>
        <w:t>.</w:t>
      </w:r>
      <w:r w:rsidR="0091025B" w:rsidRPr="00F51846">
        <w:rPr>
          <w:rFonts w:ascii="Times New Roman CYR" w:eastAsia="Times New Roman" w:hAnsi="Times New Roman CYR" w:cs="Times New Roman CYR"/>
          <w:sz w:val="28"/>
          <w:szCs w:val="28"/>
        </w:rPr>
        <w:t xml:space="preserve">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</w:t>
      </w:r>
      <w:r w:rsidR="00B63FF1" w:rsidRPr="00F51846">
        <w:rPr>
          <w:rFonts w:ascii="Times New Roman CYR" w:hAnsi="Times New Roman CYR" w:cs="Times New Roman CYR"/>
          <w:sz w:val="28"/>
          <w:szCs w:val="28"/>
        </w:rPr>
        <w:t>обеспечивали</w:t>
      </w:r>
      <w:r w:rsidR="0091025B" w:rsidRPr="00F51846">
        <w:rPr>
          <w:rFonts w:ascii="Times New Roman CYR" w:eastAsia="Times New Roman" w:hAnsi="Times New Roman CYR" w:cs="Times New Roman CYR"/>
          <w:sz w:val="28"/>
          <w:szCs w:val="28"/>
        </w:rPr>
        <w:t xml:space="preserve"> включенность в них большого числа детей</w:t>
      </w:r>
      <w:r w:rsidR="00B63FF1" w:rsidRPr="00F51846">
        <w:rPr>
          <w:rFonts w:ascii="Times New Roman CYR" w:hAnsi="Times New Roman CYR" w:cs="Times New Roman CYR"/>
          <w:sz w:val="28"/>
          <w:szCs w:val="28"/>
        </w:rPr>
        <w:t>.</w:t>
      </w:r>
      <w:r w:rsidR="00A756C7" w:rsidRPr="00F518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232B" w:rsidRPr="00F5184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Анализ и изучение развития классных коллективов показал, что деятельность большинства классных коллективов направлена на реализацию общественных и социально-значимых задач и перспектив.</w:t>
      </w:r>
      <w:r w:rsidR="0090232B" w:rsidRPr="00F51846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69757E" w:rsidRPr="00F51846" w:rsidRDefault="0069757E" w:rsidP="00C35C4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518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Для выхода обучающихся  школы на более высокий уровень,  обмена опытом и формирования «имиджа» школы, особое значение имеет участие школьников во внешкольных конкурсах. Принимая участие в мероприятиях, ребята приобретают новые навыки и умения и получают возможность проявить свои таланты за пределами школы, что зачастую положительно сказывается на их дальнейшем творческом росте. В этом учебном году ученики школы активно и результативно приняли участие в конкурсных мероприятиях различного уровня:</w:t>
      </w:r>
    </w:p>
    <w:p w:rsidR="00D34A08" w:rsidRPr="00F51846" w:rsidRDefault="00D34A08" w:rsidP="00C35C4F">
      <w:pPr>
        <w:shd w:val="clear" w:color="auto" w:fill="FFFFFF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D0AE3" w:rsidRPr="00F51846" w:rsidRDefault="004E5A88" w:rsidP="00C35C4F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51846">
        <w:rPr>
          <w:rFonts w:ascii="Times New Roman" w:hAnsi="Times New Roman"/>
          <w:b/>
          <w:sz w:val="28"/>
          <w:szCs w:val="28"/>
        </w:rPr>
        <w:t>Участие обучающихся в мероприятиях</w:t>
      </w:r>
      <w:r w:rsidR="00C610CF" w:rsidRPr="00F51846">
        <w:rPr>
          <w:rFonts w:ascii="Times New Roman" w:hAnsi="Times New Roman"/>
          <w:b/>
          <w:sz w:val="28"/>
          <w:szCs w:val="28"/>
        </w:rPr>
        <w:t xml:space="preserve"> в 202</w:t>
      </w:r>
      <w:r w:rsidR="00ED51AB" w:rsidRPr="00F51846">
        <w:rPr>
          <w:rFonts w:ascii="Times New Roman" w:hAnsi="Times New Roman"/>
          <w:b/>
          <w:sz w:val="28"/>
          <w:szCs w:val="28"/>
        </w:rPr>
        <w:t>1</w:t>
      </w:r>
      <w:r w:rsidR="00C610CF" w:rsidRPr="00F51846">
        <w:rPr>
          <w:rFonts w:ascii="Times New Roman" w:hAnsi="Times New Roman"/>
          <w:b/>
          <w:sz w:val="28"/>
          <w:szCs w:val="28"/>
        </w:rPr>
        <w:t>-202</w:t>
      </w:r>
      <w:r w:rsidR="00ED51AB" w:rsidRPr="00F51846">
        <w:rPr>
          <w:rFonts w:ascii="Times New Roman" w:hAnsi="Times New Roman"/>
          <w:b/>
          <w:sz w:val="28"/>
          <w:szCs w:val="28"/>
        </w:rPr>
        <w:t>2</w:t>
      </w:r>
      <w:r w:rsidR="00C610CF" w:rsidRPr="00F51846">
        <w:rPr>
          <w:rFonts w:ascii="Times New Roman" w:hAnsi="Times New Roman"/>
          <w:b/>
          <w:sz w:val="28"/>
          <w:szCs w:val="28"/>
        </w:rPr>
        <w:t xml:space="preserve"> учебном году</w:t>
      </w:r>
      <w:proofErr w:type="gramEnd"/>
    </w:p>
    <w:p w:rsidR="00C610CF" w:rsidRPr="00F51846" w:rsidRDefault="00C610CF" w:rsidP="00C35C4F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1898"/>
        <w:gridCol w:w="1977"/>
        <w:gridCol w:w="2208"/>
        <w:gridCol w:w="4623"/>
      </w:tblGrid>
      <w:tr w:rsidR="004E5A88" w:rsidRPr="00F51846" w:rsidTr="00ED186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A88" w:rsidRPr="00F51846" w:rsidRDefault="004E5A88" w:rsidP="000B72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846">
              <w:rPr>
                <w:rFonts w:ascii="Times New Roman" w:hAnsi="Times New Roman" w:cs="Times New Roman"/>
                <w:b/>
              </w:rPr>
              <w:lastRenderedPageBreak/>
              <w:t>Уровень мероприятий</w:t>
            </w:r>
          </w:p>
          <w:p w:rsidR="00F51846" w:rsidRPr="00F51846" w:rsidRDefault="00F51846" w:rsidP="000B72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84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F5184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5184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5184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A88" w:rsidRPr="00F51846" w:rsidRDefault="00266ED1" w:rsidP="000B72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846">
              <w:rPr>
                <w:rFonts w:ascii="Times New Roman" w:hAnsi="Times New Roman" w:cs="Times New Roman"/>
                <w:b/>
              </w:rPr>
              <w:t>Классы, принимающие участие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A88" w:rsidRPr="00F51846" w:rsidRDefault="004E5A88" w:rsidP="000B72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846">
              <w:rPr>
                <w:rFonts w:ascii="Times New Roman" w:hAnsi="Times New Roman" w:cs="Times New Roman"/>
                <w:b/>
              </w:rPr>
              <w:t xml:space="preserve">Количество </w:t>
            </w:r>
            <w:proofErr w:type="gramStart"/>
            <w:r w:rsidRPr="00F51846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F51846">
              <w:rPr>
                <w:rFonts w:ascii="Times New Roman" w:hAnsi="Times New Roman" w:cs="Times New Roman"/>
                <w:b/>
              </w:rPr>
              <w:t>, принявших участие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A88" w:rsidRPr="00F51846" w:rsidRDefault="004E5A88" w:rsidP="000B72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846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</w:tr>
      <w:tr w:rsidR="00F51846" w:rsidRPr="00F51846" w:rsidTr="00F5184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846" w:rsidRPr="00F51846" w:rsidRDefault="00F51846" w:rsidP="00F518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846">
              <w:rPr>
                <w:rFonts w:ascii="Times New Roman" w:hAnsi="Times New Roman" w:cs="Times New Roman"/>
              </w:rPr>
              <w:t>Школьные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846" w:rsidRPr="00F51846" w:rsidRDefault="00F51846" w:rsidP="000B72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846" w:rsidRPr="00F51846" w:rsidRDefault="00F51846" w:rsidP="000B72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846" w:rsidRPr="00F51846" w:rsidRDefault="00F51846" w:rsidP="000B72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1867" w:rsidRPr="00F51846" w:rsidTr="005B1EDB">
        <w:trPr>
          <w:trHeight w:val="92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1867" w:rsidRPr="00F51846" w:rsidRDefault="00F51846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867" w:rsidRPr="00F51846" w:rsidRDefault="00ED18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867" w:rsidRPr="00F51846" w:rsidRDefault="00ED18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1867" w:rsidRPr="00F51846" w:rsidRDefault="00ED18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Митинг, в рамках празднования 77-годовщины окончания  Великой Отечественной войны;</w:t>
            </w:r>
          </w:p>
        </w:tc>
      </w:tr>
      <w:tr w:rsidR="00ED1867" w:rsidRPr="00F51846" w:rsidTr="005B1EDB">
        <w:trPr>
          <w:trHeight w:val="924"/>
        </w:trPr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1867" w:rsidRPr="00F51846" w:rsidRDefault="00F51846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867" w:rsidRPr="00F51846" w:rsidRDefault="00ED18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867" w:rsidRPr="00F51846" w:rsidRDefault="00ED18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1867" w:rsidRPr="00F51846" w:rsidRDefault="00ED18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eastAsia="Calibri" w:hAnsi="Times New Roman" w:cs="Times New Roman"/>
              </w:rPr>
              <w:t>Месячник безопасности «ВНИМАНИЕ, ДЕТИ»</w:t>
            </w:r>
          </w:p>
          <w:p w:rsidR="00ED1867" w:rsidRPr="00F51846" w:rsidRDefault="00ED1867" w:rsidP="000B720A">
            <w:pPr>
              <w:rPr>
                <w:rStyle w:val="fontstyle01"/>
                <w:rFonts w:ascii="Times New Roman" w:eastAsia="Calibri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F51846">
              <w:rPr>
                <w:rStyle w:val="fontstyle01"/>
                <w:rFonts w:ascii="Times New Roman" w:eastAsia="Calibri" w:hAnsi="Times New Roman" w:cs="Times New Roman"/>
                <w:b w:val="0"/>
                <w:bCs w:val="0"/>
                <w:color w:val="auto"/>
                <w:sz w:val="22"/>
                <w:szCs w:val="22"/>
              </w:rPr>
              <w:t>Классные часы «Безопасный маршрут в школу и</w:t>
            </w:r>
            <w:r w:rsidRPr="00F51846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F51846">
              <w:rPr>
                <w:rStyle w:val="fontstyle01"/>
                <w:rFonts w:ascii="Times New Roman" w:eastAsia="Calibri" w:hAnsi="Times New Roman" w:cs="Times New Roman"/>
                <w:b w:val="0"/>
                <w:bCs w:val="0"/>
                <w:color w:val="auto"/>
                <w:sz w:val="22"/>
                <w:szCs w:val="22"/>
              </w:rPr>
              <w:t>обратно из школы. Соблюдение правил дорожного</w:t>
            </w:r>
            <w:r w:rsidRPr="00F51846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F51846">
              <w:rPr>
                <w:rStyle w:val="fontstyle01"/>
                <w:rFonts w:ascii="Times New Roman" w:eastAsia="Calibri" w:hAnsi="Times New Roman" w:cs="Times New Roman"/>
                <w:b w:val="0"/>
                <w:bCs w:val="0"/>
                <w:color w:val="auto"/>
                <w:sz w:val="22"/>
                <w:szCs w:val="22"/>
              </w:rPr>
              <w:t>движения».</w:t>
            </w:r>
          </w:p>
          <w:p w:rsidR="00ED1867" w:rsidRPr="00F51846" w:rsidRDefault="00ED18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Style w:val="fontstyle01"/>
                <w:rFonts w:ascii="Times New Roman" w:eastAsia="Calibri" w:hAnsi="Times New Roman" w:cs="Times New Roman"/>
                <w:b w:val="0"/>
                <w:bCs w:val="0"/>
                <w:color w:val="auto"/>
                <w:sz w:val="22"/>
                <w:szCs w:val="22"/>
              </w:rPr>
              <w:t>Классные часы «Чтобы не</w:t>
            </w:r>
            <w:r w:rsidRPr="00F51846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F51846">
              <w:rPr>
                <w:rStyle w:val="fontstyle01"/>
                <w:rFonts w:ascii="Times New Roman" w:eastAsia="Calibri" w:hAnsi="Times New Roman" w:cs="Times New Roman"/>
                <w:b w:val="0"/>
                <w:bCs w:val="0"/>
                <w:color w:val="auto"/>
                <w:sz w:val="22"/>
                <w:szCs w:val="22"/>
              </w:rPr>
              <w:t>было беды».</w:t>
            </w:r>
            <w:r w:rsidRPr="00F51846">
              <w:rPr>
                <w:rFonts w:ascii="Times New Roman" w:eastAsia="Calibri" w:hAnsi="Times New Roman" w:cs="Times New Roman"/>
              </w:rPr>
              <w:t xml:space="preserve"> Просмотр видеороликов на тему «Противопожарная безопасность»</w:t>
            </w:r>
          </w:p>
        </w:tc>
      </w:tr>
      <w:tr w:rsidR="00ED1867" w:rsidRPr="00F51846" w:rsidTr="00ED1867">
        <w:trPr>
          <w:trHeight w:val="683"/>
        </w:trPr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1867" w:rsidRPr="00F51846" w:rsidRDefault="00F51846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867" w:rsidRPr="00F51846" w:rsidRDefault="00ED18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4-8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867" w:rsidRPr="00F51846" w:rsidRDefault="00ED18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1867" w:rsidRPr="00F51846" w:rsidRDefault="00ED1867" w:rsidP="000B720A">
            <w:pPr>
              <w:rPr>
                <w:rFonts w:ascii="Times New Roman" w:eastAsia="Calibri" w:hAnsi="Times New Roman" w:cs="Times New Roman"/>
              </w:rPr>
            </w:pPr>
            <w:r w:rsidRPr="00F51846">
              <w:rPr>
                <w:rFonts w:ascii="Times New Roman" w:eastAsia="Calibri" w:hAnsi="Times New Roman" w:cs="Times New Roman"/>
                <w:bCs/>
              </w:rPr>
              <w:t>Экскурсия в ДОСАФ, приуроченная к Всероссийской акции «Вместе всей семьей»</w:t>
            </w:r>
          </w:p>
        </w:tc>
      </w:tr>
      <w:tr w:rsidR="00ED1867" w:rsidRPr="00F51846" w:rsidTr="005B1EDB">
        <w:trPr>
          <w:trHeight w:val="924"/>
        </w:trPr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1867" w:rsidRPr="00F51846" w:rsidRDefault="00F51846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867" w:rsidRPr="00F51846" w:rsidRDefault="00ED18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867" w:rsidRPr="00F51846" w:rsidRDefault="00ED18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1867" w:rsidRPr="00F51846" w:rsidRDefault="00ED18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eastAsia="Calibri" w:hAnsi="Times New Roman" w:cs="Times New Roman"/>
              </w:rPr>
              <w:t>Общешкольная акция «Усталая лампочка»</w:t>
            </w:r>
          </w:p>
          <w:p w:rsidR="00ED1867" w:rsidRPr="00F51846" w:rsidRDefault="00ED1867" w:rsidP="000B720A">
            <w:pPr>
              <w:rPr>
                <w:rFonts w:ascii="Times New Roman" w:eastAsia="Calibri" w:hAnsi="Times New Roman" w:cs="Times New Roman"/>
                <w:bCs/>
              </w:rPr>
            </w:pPr>
            <w:r w:rsidRPr="00F51846">
              <w:rPr>
                <w:rFonts w:ascii="Times New Roman" w:eastAsia="Calibri" w:hAnsi="Times New Roman" w:cs="Times New Roman"/>
              </w:rPr>
              <w:t>Классные часы «Экология и энергосбережение». (5-7 класс)</w:t>
            </w:r>
          </w:p>
        </w:tc>
      </w:tr>
      <w:tr w:rsidR="00ED1867" w:rsidRPr="00F51846" w:rsidTr="00ED1867">
        <w:trPr>
          <w:trHeight w:val="653"/>
        </w:trPr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1867" w:rsidRPr="00F51846" w:rsidRDefault="00F51846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867" w:rsidRPr="00F51846" w:rsidRDefault="00ED18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867" w:rsidRPr="00F51846" w:rsidRDefault="00ED18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1867" w:rsidRPr="00F51846" w:rsidRDefault="00ED18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О</w:t>
            </w:r>
            <w:r w:rsidRPr="00F51846">
              <w:rPr>
                <w:rFonts w:ascii="Times New Roman" w:eastAsia="Calibri" w:hAnsi="Times New Roman" w:cs="Times New Roman"/>
              </w:rPr>
              <w:t>бщешкольн</w:t>
            </w:r>
            <w:r w:rsidRPr="00F51846">
              <w:rPr>
                <w:rFonts w:ascii="Times New Roman" w:hAnsi="Times New Roman" w:cs="Times New Roman"/>
              </w:rPr>
              <w:t xml:space="preserve">ая </w:t>
            </w:r>
            <w:r w:rsidRPr="00F51846">
              <w:rPr>
                <w:rFonts w:ascii="Times New Roman" w:eastAsia="Calibri" w:hAnsi="Times New Roman" w:cs="Times New Roman"/>
              </w:rPr>
              <w:t>акци</w:t>
            </w:r>
            <w:r w:rsidRPr="00F51846">
              <w:rPr>
                <w:rFonts w:ascii="Times New Roman" w:hAnsi="Times New Roman" w:cs="Times New Roman"/>
              </w:rPr>
              <w:t>я</w:t>
            </w:r>
            <w:r w:rsidRPr="00F51846">
              <w:rPr>
                <w:rFonts w:ascii="Times New Roman" w:eastAsia="Calibri" w:hAnsi="Times New Roman" w:cs="Times New Roman"/>
              </w:rPr>
              <w:t>, посвященн</w:t>
            </w:r>
            <w:r w:rsidRPr="00F51846">
              <w:rPr>
                <w:rFonts w:ascii="Times New Roman" w:hAnsi="Times New Roman" w:cs="Times New Roman"/>
              </w:rPr>
              <w:t xml:space="preserve">ая </w:t>
            </w:r>
            <w:r w:rsidRPr="00F51846">
              <w:rPr>
                <w:rFonts w:ascii="Times New Roman" w:eastAsia="Calibri" w:hAnsi="Times New Roman" w:cs="Times New Roman"/>
              </w:rPr>
              <w:t xml:space="preserve"> Всемирному дню школьных библиотек</w:t>
            </w:r>
          </w:p>
        </w:tc>
      </w:tr>
      <w:tr w:rsidR="00ED1867" w:rsidRPr="00F51846" w:rsidTr="00ED1867">
        <w:trPr>
          <w:trHeight w:val="691"/>
        </w:trPr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1867" w:rsidRPr="00F51846" w:rsidRDefault="00F51846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867" w:rsidRPr="00F51846" w:rsidRDefault="00ED18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867" w:rsidRPr="00F51846" w:rsidRDefault="00ED18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1867" w:rsidRPr="00F51846" w:rsidRDefault="00ED1867" w:rsidP="00ED1867">
            <w:pPr>
              <w:ind w:left="24" w:right="19"/>
              <w:rPr>
                <w:rFonts w:ascii="Times New Roman" w:eastAsia="Calibri" w:hAnsi="Times New Roman" w:cs="Times New Roman"/>
              </w:rPr>
            </w:pPr>
            <w:r w:rsidRPr="00F51846">
              <w:rPr>
                <w:rFonts w:ascii="Times New Roman" w:eastAsia="Calibri" w:hAnsi="Times New Roman" w:cs="Times New Roman"/>
              </w:rPr>
              <w:t>Патриотический час  «В ответе за прошлое, настоящее и будущее»</w:t>
            </w:r>
          </w:p>
        </w:tc>
      </w:tr>
      <w:tr w:rsidR="00ED1867" w:rsidRPr="00F51846" w:rsidTr="005B1EDB">
        <w:trPr>
          <w:trHeight w:val="924"/>
        </w:trPr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1867" w:rsidRPr="00F51846" w:rsidRDefault="00F51846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867" w:rsidRPr="00F51846" w:rsidRDefault="00ED18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867" w:rsidRPr="00F51846" w:rsidRDefault="00ED18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1867" w:rsidRPr="00F51846" w:rsidRDefault="00ED1867" w:rsidP="000B720A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F51846">
              <w:rPr>
                <w:rStyle w:val="fontstyle21"/>
                <w:rFonts w:ascii="Times New Roman" w:eastAsia="Calibri" w:hAnsi="Times New Roman" w:cs="Times New Roman"/>
                <w:i w:val="0"/>
                <w:color w:val="auto"/>
                <w:sz w:val="22"/>
                <w:szCs w:val="22"/>
              </w:rPr>
              <w:t xml:space="preserve">Акция «Медведи </w:t>
            </w:r>
            <w:proofErr w:type="spellStart"/>
            <w:r w:rsidRPr="00F51846">
              <w:rPr>
                <w:rStyle w:val="fontstyle21"/>
                <w:rFonts w:ascii="Times New Roman" w:eastAsia="Calibri" w:hAnsi="Times New Roman" w:cs="Times New Roman"/>
                <w:i w:val="0"/>
                <w:color w:val="auto"/>
                <w:sz w:val="22"/>
                <w:szCs w:val="22"/>
              </w:rPr>
              <w:t>Бадди</w:t>
            </w:r>
            <w:proofErr w:type="spellEnd"/>
            <w:r w:rsidRPr="00F51846">
              <w:rPr>
                <w:rStyle w:val="fontstyle21"/>
                <w:rFonts w:ascii="Times New Roman" w:eastAsia="Calibri" w:hAnsi="Times New Roman" w:cs="Times New Roman"/>
                <w:i w:val="0"/>
                <w:color w:val="auto"/>
                <w:sz w:val="22"/>
                <w:szCs w:val="22"/>
              </w:rPr>
              <w:t>»</w:t>
            </w:r>
            <w:r w:rsidRPr="00F51846">
              <w:rPr>
                <w:rStyle w:val="fontstyle21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, посвященная </w:t>
            </w:r>
            <w:r w:rsidRPr="00F51846">
              <w:rPr>
                <w:rStyle w:val="fontstyle21"/>
                <w:rFonts w:ascii="Times New Roman" w:eastAsia="Calibri" w:hAnsi="Times New Roman" w:cs="Times New Roman"/>
                <w:i w:val="0"/>
                <w:color w:val="auto"/>
                <w:sz w:val="22"/>
                <w:szCs w:val="22"/>
              </w:rPr>
              <w:t xml:space="preserve"> </w:t>
            </w:r>
            <w:r w:rsidRPr="00F51846">
              <w:rPr>
                <w:rFonts w:ascii="Times New Roman" w:eastAsia="Calibri" w:hAnsi="Times New Roman" w:cs="Times New Roman"/>
              </w:rPr>
              <w:t>Международн</w:t>
            </w:r>
            <w:r w:rsidRPr="00F51846">
              <w:rPr>
                <w:rFonts w:ascii="Times New Roman" w:hAnsi="Times New Roman" w:cs="Times New Roman"/>
              </w:rPr>
              <w:t xml:space="preserve">ому </w:t>
            </w:r>
            <w:r w:rsidRPr="00F51846">
              <w:rPr>
                <w:rFonts w:ascii="Times New Roman" w:eastAsia="Calibri" w:hAnsi="Times New Roman" w:cs="Times New Roman"/>
              </w:rPr>
              <w:t xml:space="preserve"> д</w:t>
            </w:r>
            <w:r w:rsidRPr="00F51846">
              <w:rPr>
                <w:rFonts w:ascii="Times New Roman" w:hAnsi="Times New Roman" w:cs="Times New Roman"/>
              </w:rPr>
              <w:t xml:space="preserve">ню </w:t>
            </w:r>
            <w:r w:rsidRPr="00F51846">
              <w:rPr>
                <w:rFonts w:ascii="Times New Roman" w:eastAsia="Calibri" w:hAnsi="Times New Roman" w:cs="Times New Roman"/>
              </w:rPr>
              <w:t>толерантности</w:t>
            </w:r>
          </w:p>
          <w:p w:rsidR="00ED1867" w:rsidRPr="00F51846" w:rsidRDefault="00ED1867" w:rsidP="000B720A">
            <w:pPr>
              <w:rPr>
                <w:rFonts w:ascii="Times New Roman" w:eastAsia="Calibri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-Классный час «В единстве сила народа»;</w:t>
            </w:r>
          </w:p>
        </w:tc>
      </w:tr>
      <w:tr w:rsidR="00ED1867" w:rsidRPr="00F51846" w:rsidTr="005B1EDB">
        <w:trPr>
          <w:trHeight w:val="924"/>
        </w:trPr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1867" w:rsidRPr="00F51846" w:rsidRDefault="00F51846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867" w:rsidRPr="00F51846" w:rsidRDefault="00ED18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867" w:rsidRPr="00F51846" w:rsidRDefault="00ED18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1867" w:rsidRPr="00F51846" w:rsidRDefault="00ED1867" w:rsidP="000B720A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51846">
              <w:rPr>
                <w:rFonts w:ascii="Times New Roman" w:eastAsia="Calibri" w:hAnsi="Times New Roman" w:cs="Times New Roman"/>
              </w:rPr>
              <w:t>Акция «Дорожная азбука», посвящённая памяти жертв дорожно-транспортных</w:t>
            </w:r>
          </w:p>
          <w:p w:rsidR="00ED1867" w:rsidRPr="00F51846" w:rsidRDefault="00ED1867" w:rsidP="000B720A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51846">
              <w:rPr>
                <w:rFonts w:ascii="Times New Roman" w:eastAsia="Calibri" w:hAnsi="Times New Roman" w:cs="Times New Roman"/>
              </w:rPr>
              <w:t>происшествий</w:t>
            </w:r>
          </w:p>
          <w:p w:rsidR="00ED1867" w:rsidRPr="00F51846" w:rsidRDefault="00ED1867" w:rsidP="000B720A">
            <w:pPr>
              <w:rPr>
                <w:rStyle w:val="fontstyle21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</w:p>
        </w:tc>
      </w:tr>
      <w:tr w:rsidR="00ED1867" w:rsidRPr="00F51846" w:rsidTr="005B1EDB">
        <w:trPr>
          <w:trHeight w:val="444"/>
        </w:trPr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1867" w:rsidRPr="00F51846" w:rsidRDefault="00F51846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867" w:rsidRPr="00F51846" w:rsidRDefault="00ED18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867" w:rsidRPr="00F51846" w:rsidRDefault="00ED18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1867" w:rsidRPr="00F51846" w:rsidRDefault="00ED18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Акция «Международный День мира»;</w:t>
            </w:r>
          </w:p>
        </w:tc>
      </w:tr>
      <w:tr w:rsidR="00ED1867" w:rsidRPr="00F51846" w:rsidTr="005B1EDB">
        <w:trPr>
          <w:trHeight w:val="396"/>
        </w:trPr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1867" w:rsidRPr="00F51846" w:rsidRDefault="00F51846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867" w:rsidRPr="00F51846" w:rsidRDefault="00ED18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867" w:rsidRPr="00F51846" w:rsidRDefault="00ED18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1867" w:rsidRPr="00F51846" w:rsidRDefault="00ED18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День пожилого человека;</w:t>
            </w:r>
          </w:p>
        </w:tc>
      </w:tr>
      <w:tr w:rsidR="00ED1867" w:rsidRPr="00F51846" w:rsidTr="005B1EDB">
        <w:trPr>
          <w:trHeight w:val="351"/>
        </w:trPr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1867" w:rsidRPr="00F51846" w:rsidRDefault="00F51846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867" w:rsidRPr="00F51846" w:rsidRDefault="00ED18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867" w:rsidRPr="00F51846" w:rsidRDefault="00ED18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1867" w:rsidRPr="00F51846" w:rsidRDefault="00ED18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День учителя;</w:t>
            </w:r>
          </w:p>
        </w:tc>
      </w:tr>
      <w:tr w:rsidR="00ED1867" w:rsidRPr="00F51846" w:rsidTr="005B1EDB">
        <w:trPr>
          <w:trHeight w:val="420"/>
        </w:trPr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1867" w:rsidRPr="00F51846" w:rsidRDefault="00F51846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867" w:rsidRPr="00F51846" w:rsidRDefault="00ED18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867" w:rsidRPr="00F51846" w:rsidRDefault="00ED18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1867" w:rsidRPr="00F51846" w:rsidRDefault="00ED18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День самоуправления;</w:t>
            </w:r>
          </w:p>
        </w:tc>
      </w:tr>
      <w:tr w:rsidR="00ED1867" w:rsidRPr="00F51846" w:rsidTr="005B1EDB">
        <w:trPr>
          <w:trHeight w:val="444"/>
        </w:trPr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1867" w:rsidRPr="00F51846" w:rsidRDefault="00F51846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867" w:rsidRPr="00F51846" w:rsidRDefault="00ED18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867" w:rsidRPr="00F51846" w:rsidRDefault="00ED18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1867" w:rsidRPr="00F51846" w:rsidRDefault="00ED18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Акция «Мой любимый школьный дворик»;</w:t>
            </w:r>
          </w:p>
        </w:tc>
      </w:tr>
      <w:tr w:rsidR="00ED1867" w:rsidRPr="00F51846" w:rsidTr="005B1EDB">
        <w:trPr>
          <w:trHeight w:val="624"/>
        </w:trPr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1867" w:rsidRPr="00F51846" w:rsidRDefault="00F51846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867" w:rsidRPr="00F51846" w:rsidRDefault="00ED18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867" w:rsidRPr="00F51846" w:rsidRDefault="00ED18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1867" w:rsidRPr="00F51846" w:rsidRDefault="00ED18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Классные часы, в рамках празднования 77-й годовщине Победы во</w:t>
            </w:r>
            <w:proofErr w:type="gramStart"/>
            <w:r w:rsidRPr="00F5184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51846">
              <w:rPr>
                <w:rFonts w:ascii="Times New Roman" w:hAnsi="Times New Roman" w:cs="Times New Roman"/>
              </w:rPr>
              <w:t>торой мировой войне;</w:t>
            </w:r>
          </w:p>
        </w:tc>
      </w:tr>
      <w:tr w:rsidR="00ED1867" w:rsidRPr="00F51846" w:rsidTr="005B1EDB">
        <w:trPr>
          <w:trHeight w:val="396"/>
        </w:trPr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1867" w:rsidRPr="00F51846" w:rsidRDefault="00F51846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867" w:rsidRPr="00F51846" w:rsidRDefault="00ED18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867" w:rsidRPr="00F51846" w:rsidRDefault="00ED18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1867" w:rsidRPr="00F51846" w:rsidRDefault="00ED1867" w:rsidP="000B720A">
            <w:pPr>
              <w:rPr>
                <w:rFonts w:ascii="Times New Roman" w:eastAsia="Calibri" w:hAnsi="Times New Roman" w:cs="Times New Roman"/>
                <w:b/>
              </w:rPr>
            </w:pPr>
            <w:r w:rsidRPr="00F51846">
              <w:rPr>
                <w:rFonts w:ascii="Times New Roman" w:eastAsia="Calibri" w:hAnsi="Times New Roman" w:cs="Times New Roman"/>
                <w:b/>
              </w:rPr>
              <w:t xml:space="preserve">КТД «Эта веточка мимозы», </w:t>
            </w:r>
            <w:proofErr w:type="gramStart"/>
            <w:r w:rsidRPr="00F51846">
              <w:rPr>
                <w:rFonts w:ascii="Times New Roman" w:eastAsia="Calibri" w:hAnsi="Times New Roman" w:cs="Times New Roman"/>
                <w:b/>
              </w:rPr>
              <w:t>посвященное</w:t>
            </w:r>
            <w:proofErr w:type="gramEnd"/>
            <w:r w:rsidRPr="00F51846">
              <w:rPr>
                <w:rFonts w:ascii="Times New Roman" w:eastAsia="Calibri" w:hAnsi="Times New Roman" w:cs="Times New Roman"/>
                <w:b/>
              </w:rPr>
              <w:t xml:space="preserve"> Международному женскому дню 8 марта.</w:t>
            </w:r>
          </w:p>
          <w:p w:rsidR="00ED1867" w:rsidRPr="00F51846" w:rsidRDefault="00ED1867" w:rsidP="000B720A">
            <w:pPr>
              <w:rPr>
                <w:rFonts w:ascii="Times New Roman" w:eastAsia="Calibri" w:hAnsi="Times New Roman" w:cs="Times New Roman"/>
              </w:rPr>
            </w:pPr>
            <w:r w:rsidRPr="00F51846">
              <w:rPr>
                <w:rFonts w:ascii="Times New Roman" w:eastAsia="Calibri" w:hAnsi="Times New Roman" w:cs="Times New Roman"/>
              </w:rPr>
              <w:t>*Классные часы и внеклассные мероприятия по ИП классных руководителей.</w:t>
            </w:r>
          </w:p>
          <w:p w:rsidR="00ED1867" w:rsidRPr="00F51846" w:rsidRDefault="00ED1867" w:rsidP="000B720A">
            <w:pPr>
              <w:rPr>
                <w:rFonts w:ascii="Times New Roman" w:eastAsia="Calibri" w:hAnsi="Times New Roman" w:cs="Times New Roman"/>
                <w:bCs/>
              </w:rPr>
            </w:pPr>
            <w:r w:rsidRPr="00F51846">
              <w:rPr>
                <w:rFonts w:ascii="Times New Roman" w:eastAsia="Calibri" w:hAnsi="Times New Roman" w:cs="Times New Roman"/>
                <w:bCs/>
              </w:rPr>
              <w:t>*Видео поздравления «Мама глазами детей»</w:t>
            </w:r>
          </w:p>
          <w:p w:rsidR="00ED1867" w:rsidRPr="00F51846" w:rsidRDefault="00ED1867" w:rsidP="000B720A">
            <w:pPr>
              <w:rPr>
                <w:rFonts w:ascii="Times New Roman" w:hAnsi="Times New Roman" w:cs="Times New Roman"/>
                <w:bCs/>
              </w:rPr>
            </w:pPr>
            <w:r w:rsidRPr="00F51846">
              <w:rPr>
                <w:rFonts w:ascii="Times New Roman" w:eastAsia="Calibri" w:hAnsi="Times New Roman" w:cs="Times New Roman"/>
                <w:bCs/>
              </w:rPr>
              <w:t>*Творческие мастерские «Подарки для мамочки моей»</w:t>
            </w:r>
          </w:p>
        </w:tc>
      </w:tr>
      <w:tr w:rsidR="00ED1867" w:rsidRPr="00F51846" w:rsidTr="005B1EDB">
        <w:trPr>
          <w:trHeight w:val="1728"/>
        </w:trPr>
        <w:tc>
          <w:tcPr>
            <w:tcW w:w="0" w:type="auto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1867" w:rsidRPr="00F51846" w:rsidRDefault="00F51846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D1867" w:rsidRPr="00F51846" w:rsidRDefault="00ED18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D1867" w:rsidRPr="00F51846" w:rsidRDefault="00ED18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1867" w:rsidRPr="00F51846" w:rsidRDefault="00ED18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Style w:val="fontstyle01"/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Тематическая   неделя  </w:t>
            </w:r>
            <w:r w:rsidRPr="00F51846">
              <w:rPr>
                <w:rStyle w:val="fontstyle01"/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 xml:space="preserve"> </w:t>
            </w:r>
            <w:r w:rsidRPr="00F51846">
              <w:rPr>
                <w:rStyle w:val="fontstyle01"/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«Рожденное любовью слово МАМА!»</w:t>
            </w:r>
            <w:r w:rsidRPr="00F51846">
              <w:rPr>
                <w:rFonts w:ascii="Times New Roman" w:eastAsia="Calibri" w:hAnsi="Times New Roman" w:cs="Times New Roman"/>
              </w:rPr>
              <w:t>, посвященная Международному дню матери</w:t>
            </w:r>
            <w:r w:rsidRPr="00F51846">
              <w:rPr>
                <w:rFonts w:ascii="Times New Roman" w:hAnsi="Times New Roman" w:cs="Times New Roman"/>
              </w:rPr>
              <w:t>.</w:t>
            </w:r>
          </w:p>
          <w:p w:rsidR="00ED1867" w:rsidRPr="00F51846" w:rsidRDefault="00ED1867" w:rsidP="000B720A">
            <w:pPr>
              <w:pStyle w:val="TableParagraph"/>
              <w:tabs>
                <w:tab w:val="left" w:pos="308"/>
              </w:tabs>
              <w:ind w:left="0" w:right="553"/>
              <w:jc w:val="both"/>
            </w:pPr>
            <w:r w:rsidRPr="00F51846">
              <w:t xml:space="preserve">Внеклассные  мероприятия и классные часы  </w:t>
            </w:r>
            <w:r w:rsidRPr="00F51846">
              <w:rPr>
                <w:b/>
              </w:rPr>
              <w:t>«</w:t>
            </w:r>
            <w:r w:rsidRPr="00F51846">
              <w:t>За все тебя благодарю!»</w:t>
            </w:r>
          </w:p>
          <w:p w:rsidR="00ED1867" w:rsidRPr="00F51846" w:rsidRDefault="00ED1867" w:rsidP="000B720A">
            <w:pPr>
              <w:pStyle w:val="TableParagraph"/>
              <w:tabs>
                <w:tab w:val="left" w:pos="308"/>
              </w:tabs>
              <w:ind w:left="0" w:right="553"/>
              <w:jc w:val="both"/>
            </w:pPr>
            <w:r w:rsidRPr="00F51846">
              <w:t>Тематический выпуск классных газет  «Слово «мама» — нет его добрее!»</w:t>
            </w:r>
          </w:p>
        </w:tc>
      </w:tr>
      <w:tr w:rsidR="00ED1867" w:rsidRPr="00F51846" w:rsidTr="005B1EDB">
        <w:trPr>
          <w:trHeight w:val="1043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1867" w:rsidRPr="00F51846" w:rsidRDefault="00ED1867" w:rsidP="000B7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867" w:rsidRPr="00F51846" w:rsidRDefault="00ED1867" w:rsidP="000B7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867" w:rsidRPr="00F51846" w:rsidRDefault="00ED1867" w:rsidP="000B7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1867" w:rsidRPr="00F51846" w:rsidRDefault="00ED1867" w:rsidP="000B720A">
            <w:pPr>
              <w:pStyle w:val="TableParagraph"/>
              <w:tabs>
                <w:tab w:val="left" w:pos="308"/>
              </w:tabs>
              <w:ind w:left="0" w:right="553"/>
              <w:jc w:val="both"/>
              <w:rPr>
                <w:shd w:val="clear" w:color="auto" w:fill="FFFFFF"/>
              </w:rPr>
            </w:pPr>
            <w:r w:rsidRPr="00F51846">
              <w:rPr>
                <w:shd w:val="clear" w:color="auto" w:fill="FFFFFF"/>
              </w:rPr>
              <w:t>Музыкально-поэтический марафон  «Букет из самых нежных чувств»</w:t>
            </w:r>
          </w:p>
          <w:p w:rsidR="00ED1867" w:rsidRPr="00F51846" w:rsidRDefault="00ED1867" w:rsidP="000B720A">
            <w:pPr>
              <w:rPr>
                <w:rStyle w:val="fontstyle01"/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F51846">
              <w:rPr>
                <w:rFonts w:ascii="Times New Roman" w:eastAsia="Calibri" w:hAnsi="Times New Roman" w:cs="Times New Roman"/>
              </w:rPr>
              <w:t>«Я сделаю для мамы праздник» — мастер – класс по изготовлению подарка.</w:t>
            </w:r>
          </w:p>
        </w:tc>
      </w:tr>
      <w:tr w:rsidR="00ED1867" w:rsidRPr="00F51846" w:rsidTr="005B1EDB">
        <w:trPr>
          <w:trHeight w:val="360"/>
        </w:trPr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1867" w:rsidRPr="00F51846" w:rsidRDefault="00F51846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867" w:rsidRPr="00F51846" w:rsidRDefault="00ED18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867" w:rsidRPr="00F51846" w:rsidRDefault="00ED18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1867" w:rsidRPr="00F51846" w:rsidRDefault="00ED1867" w:rsidP="000B720A">
            <w:pPr>
              <w:ind w:left="24" w:right="19"/>
              <w:rPr>
                <w:rFonts w:ascii="Times New Roman" w:eastAsia="Calibri" w:hAnsi="Times New Roman" w:cs="Times New Roman"/>
                <w:b/>
              </w:rPr>
            </w:pPr>
            <w:r w:rsidRPr="00F51846">
              <w:rPr>
                <w:rFonts w:ascii="Times New Roman" w:eastAsia="Calibri" w:hAnsi="Times New Roman" w:cs="Times New Roman"/>
                <w:b/>
              </w:rPr>
              <w:t xml:space="preserve">Мероприятия, посвященные   Дню Конституции «Мы – граждане России» </w:t>
            </w:r>
          </w:p>
          <w:p w:rsidR="00ED1867" w:rsidRPr="00F51846" w:rsidRDefault="00ED1867" w:rsidP="000B720A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51846">
              <w:rPr>
                <w:rFonts w:ascii="Times New Roman" w:eastAsia="Calibri" w:hAnsi="Times New Roman" w:cs="Times New Roman"/>
              </w:rPr>
              <w:t>*Единый урок «Права и обязанности человека» (7-9 класс)</w:t>
            </w:r>
          </w:p>
          <w:p w:rsidR="00ED1867" w:rsidRPr="00F51846" w:rsidRDefault="00ED1867" w:rsidP="000B720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eastAsia="Calibri" w:hAnsi="Times New Roman" w:cs="Times New Roman"/>
              </w:rPr>
              <w:t>*Классные часы «Три цвета флага России» (1-4 класс),  «Все ребята знать должны основной закон страны» (5-6 класс)</w:t>
            </w:r>
          </w:p>
          <w:p w:rsidR="00ED1867" w:rsidRPr="00F51846" w:rsidRDefault="00ED1867" w:rsidP="000B720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*</w:t>
            </w:r>
            <w:r w:rsidRPr="00F51846">
              <w:rPr>
                <w:rFonts w:ascii="Times New Roman" w:hAnsi="Times New Roman" w:cs="Times New Roman"/>
                <w:bCs/>
              </w:rPr>
              <w:t xml:space="preserve"> </w:t>
            </w:r>
            <w:r w:rsidRPr="00F51846">
              <w:rPr>
                <w:rFonts w:ascii="Times New Roman" w:eastAsia="Calibri" w:hAnsi="Times New Roman" w:cs="Times New Roman"/>
                <w:bCs/>
              </w:rPr>
              <w:t>Воспитательский час « Конституция – наш главный закон»</w:t>
            </w:r>
          </w:p>
        </w:tc>
      </w:tr>
      <w:tr w:rsidR="00ED1867" w:rsidRPr="00F51846" w:rsidTr="005B1EDB">
        <w:trPr>
          <w:trHeight w:val="360"/>
        </w:trPr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1867" w:rsidRPr="00F51846" w:rsidRDefault="00F51846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867" w:rsidRPr="00F51846" w:rsidRDefault="00ED18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867" w:rsidRPr="00F51846" w:rsidRDefault="00ED1867" w:rsidP="000B7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1867" w:rsidRPr="00F51846" w:rsidRDefault="00ED1867" w:rsidP="000B720A">
            <w:pPr>
              <w:rPr>
                <w:rFonts w:ascii="Times New Roman" w:eastAsia="Calibri" w:hAnsi="Times New Roman" w:cs="Times New Roman"/>
                <w:b/>
              </w:rPr>
            </w:pPr>
            <w:r w:rsidRPr="00F51846">
              <w:rPr>
                <w:rFonts w:ascii="Times New Roman" w:eastAsia="Calibri" w:hAnsi="Times New Roman" w:cs="Times New Roman"/>
                <w:b/>
              </w:rPr>
              <w:t>Мероприятия</w:t>
            </w:r>
            <w:r w:rsidRPr="00F51846">
              <w:rPr>
                <w:rFonts w:ascii="Times New Roman" w:eastAsia="Calibri" w:hAnsi="Times New Roman" w:cs="Times New Roman"/>
                <w:b/>
                <w:spacing w:val="1"/>
              </w:rPr>
              <w:t xml:space="preserve"> </w:t>
            </w:r>
            <w:r w:rsidRPr="00F51846">
              <w:rPr>
                <w:rFonts w:ascii="Times New Roman" w:eastAsia="Calibri" w:hAnsi="Times New Roman" w:cs="Times New Roman"/>
                <w:b/>
              </w:rPr>
              <w:t>в</w:t>
            </w:r>
            <w:r w:rsidRPr="00F51846">
              <w:rPr>
                <w:rFonts w:ascii="Times New Roman" w:eastAsia="Calibri" w:hAnsi="Times New Roman" w:cs="Times New Roman"/>
                <w:b/>
                <w:spacing w:val="-3"/>
              </w:rPr>
              <w:t xml:space="preserve"> </w:t>
            </w:r>
            <w:r w:rsidRPr="00F51846">
              <w:rPr>
                <w:rFonts w:ascii="Times New Roman" w:eastAsia="Calibri" w:hAnsi="Times New Roman" w:cs="Times New Roman"/>
                <w:b/>
              </w:rPr>
              <w:t>рамках</w:t>
            </w:r>
            <w:r w:rsidRPr="00F51846">
              <w:rPr>
                <w:rFonts w:ascii="Times New Roman" w:eastAsia="Calibri" w:hAnsi="Times New Roman" w:cs="Times New Roman"/>
                <w:b/>
                <w:spacing w:val="-1"/>
              </w:rPr>
              <w:t xml:space="preserve"> </w:t>
            </w:r>
            <w:r w:rsidRPr="00F51846">
              <w:rPr>
                <w:rFonts w:ascii="Times New Roman" w:eastAsia="Calibri" w:hAnsi="Times New Roman" w:cs="Times New Roman"/>
                <w:b/>
              </w:rPr>
              <w:t>Декады</w:t>
            </w:r>
            <w:r w:rsidRPr="00F51846">
              <w:rPr>
                <w:rFonts w:ascii="Times New Roman" w:eastAsia="Calibri" w:hAnsi="Times New Roman" w:cs="Times New Roman"/>
                <w:b/>
                <w:spacing w:val="-3"/>
              </w:rPr>
              <w:t xml:space="preserve"> </w:t>
            </w:r>
            <w:r w:rsidRPr="00F51846">
              <w:rPr>
                <w:rFonts w:ascii="Times New Roman" w:eastAsia="Calibri" w:hAnsi="Times New Roman" w:cs="Times New Roman"/>
                <w:b/>
              </w:rPr>
              <w:t>борьбы со</w:t>
            </w:r>
            <w:r w:rsidRPr="00F51846">
              <w:rPr>
                <w:rFonts w:ascii="Times New Roman" w:eastAsia="Calibri" w:hAnsi="Times New Roman" w:cs="Times New Roman"/>
                <w:b/>
                <w:spacing w:val="-4"/>
              </w:rPr>
              <w:t xml:space="preserve"> </w:t>
            </w:r>
            <w:proofErr w:type="spellStart"/>
            <w:r w:rsidRPr="00F51846">
              <w:rPr>
                <w:rFonts w:ascii="Times New Roman" w:eastAsia="Calibri" w:hAnsi="Times New Roman" w:cs="Times New Roman"/>
                <w:b/>
              </w:rPr>
              <w:t>СПИДом</w:t>
            </w:r>
            <w:proofErr w:type="spellEnd"/>
            <w:r w:rsidRPr="00F51846">
              <w:rPr>
                <w:rFonts w:ascii="Times New Roman" w:eastAsia="Calibri" w:hAnsi="Times New Roman" w:cs="Times New Roman"/>
                <w:b/>
              </w:rPr>
              <w:t xml:space="preserve"> «Современные</w:t>
            </w:r>
            <w:r w:rsidRPr="00F51846">
              <w:rPr>
                <w:rFonts w:ascii="Times New Roman" w:eastAsia="Calibri" w:hAnsi="Times New Roman" w:cs="Times New Roman"/>
                <w:b/>
                <w:spacing w:val="-4"/>
              </w:rPr>
              <w:t xml:space="preserve"> </w:t>
            </w:r>
            <w:r w:rsidRPr="00F51846">
              <w:rPr>
                <w:rFonts w:ascii="Times New Roman" w:eastAsia="Calibri" w:hAnsi="Times New Roman" w:cs="Times New Roman"/>
                <w:b/>
              </w:rPr>
              <w:t>молодежные</w:t>
            </w:r>
            <w:r w:rsidRPr="00F51846">
              <w:rPr>
                <w:rFonts w:ascii="Times New Roman" w:eastAsia="Calibri" w:hAnsi="Times New Roman" w:cs="Times New Roman"/>
                <w:b/>
                <w:spacing w:val="-3"/>
              </w:rPr>
              <w:t xml:space="preserve"> </w:t>
            </w:r>
            <w:r w:rsidRPr="00F51846">
              <w:rPr>
                <w:rFonts w:ascii="Times New Roman" w:eastAsia="Calibri" w:hAnsi="Times New Roman" w:cs="Times New Roman"/>
                <w:b/>
              </w:rPr>
              <w:t>течения</w:t>
            </w:r>
            <w:r w:rsidRPr="00F51846">
              <w:rPr>
                <w:rFonts w:ascii="Times New Roman" w:eastAsia="Calibri" w:hAnsi="Times New Roman" w:cs="Times New Roman"/>
                <w:b/>
                <w:spacing w:val="-4"/>
              </w:rPr>
              <w:t xml:space="preserve"> </w:t>
            </w:r>
            <w:r w:rsidRPr="00F51846">
              <w:rPr>
                <w:rFonts w:ascii="Times New Roman" w:eastAsia="Calibri" w:hAnsi="Times New Roman" w:cs="Times New Roman"/>
                <w:b/>
              </w:rPr>
              <w:t xml:space="preserve">и </w:t>
            </w:r>
            <w:r w:rsidRPr="00F51846">
              <w:rPr>
                <w:rFonts w:ascii="Times New Roman" w:eastAsia="Calibri" w:hAnsi="Times New Roman" w:cs="Times New Roman"/>
                <w:b/>
                <w:spacing w:val="-57"/>
              </w:rPr>
              <w:t xml:space="preserve"> </w:t>
            </w:r>
            <w:r w:rsidRPr="00F51846">
              <w:rPr>
                <w:rFonts w:ascii="Times New Roman" w:eastAsia="Calibri" w:hAnsi="Times New Roman" w:cs="Times New Roman"/>
                <w:b/>
              </w:rPr>
              <w:t>увлечения»</w:t>
            </w:r>
          </w:p>
          <w:p w:rsidR="00ED1867" w:rsidRPr="00F51846" w:rsidRDefault="00ED1867" w:rsidP="000B720A">
            <w:pPr>
              <w:rPr>
                <w:rFonts w:ascii="Times New Roman" w:eastAsia="Calibri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*</w:t>
            </w:r>
            <w:r w:rsidRPr="00F51846">
              <w:rPr>
                <w:rFonts w:ascii="Times New Roman" w:eastAsia="Calibri" w:hAnsi="Times New Roman" w:cs="Times New Roman"/>
              </w:rPr>
              <w:t>Акция «Красная лента.  Скажи жизни - ДА!»</w:t>
            </w:r>
          </w:p>
          <w:p w:rsidR="00ED1867" w:rsidRPr="00F51846" w:rsidRDefault="00ED1867" w:rsidP="000B720A">
            <w:pPr>
              <w:pStyle w:val="TableParagraph"/>
              <w:ind w:left="0" w:right="639"/>
            </w:pPr>
            <w:r w:rsidRPr="00F51846">
              <w:t>*Беседа  «Как противостоять</w:t>
            </w:r>
            <w:r w:rsidRPr="00F51846">
              <w:rPr>
                <w:spacing w:val="1"/>
              </w:rPr>
              <w:t xml:space="preserve"> </w:t>
            </w:r>
            <w:r w:rsidRPr="00F51846">
              <w:t>дурному влиянию» (6-7 класс)</w:t>
            </w:r>
          </w:p>
          <w:p w:rsidR="00ED1867" w:rsidRPr="00F51846" w:rsidRDefault="00ED1867" w:rsidP="000B720A">
            <w:pPr>
              <w:pStyle w:val="TableParagraph"/>
              <w:ind w:left="0" w:right="639"/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F51846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*Тренинг  «Поверь в себя» (8 класс)</w:t>
            </w:r>
          </w:p>
          <w:p w:rsidR="00ED1867" w:rsidRPr="00F51846" w:rsidRDefault="00ED1867" w:rsidP="000B720A">
            <w:pPr>
              <w:ind w:left="24" w:right="19"/>
              <w:rPr>
                <w:rFonts w:ascii="Times New Roman" w:eastAsia="Calibri" w:hAnsi="Times New Roman" w:cs="Times New Roman"/>
                <w:b/>
              </w:rPr>
            </w:pPr>
            <w:r w:rsidRPr="00F51846">
              <w:rPr>
                <w:rFonts w:ascii="Times New Roman" w:hAnsi="Times New Roman" w:cs="Times New Roman"/>
              </w:rPr>
              <w:t>*</w:t>
            </w:r>
            <w:r w:rsidRPr="00F51846">
              <w:rPr>
                <w:rFonts w:ascii="Times New Roman" w:eastAsia="Calibri" w:hAnsi="Times New Roman" w:cs="Times New Roman"/>
              </w:rPr>
              <w:t>Устный журнал «СПИД. Что мы знаем о нем».</w:t>
            </w:r>
          </w:p>
        </w:tc>
      </w:tr>
      <w:tr w:rsidR="00ED1867" w:rsidRPr="00F51846" w:rsidTr="005B1EDB">
        <w:trPr>
          <w:trHeight w:val="432"/>
        </w:trPr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1867" w:rsidRPr="00F51846" w:rsidRDefault="00F51846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867" w:rsidRPr="00F51846" w:rsidRDefault="00ED18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867" w:rsidRPr="00F51846" w:rsidRDefault="00ED18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1867" w:rsidRPr="00F51846" w:rsidRDefault="00ED18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«Акция «Птичья столовая»;</w:t>
            </w:r>
          </w:p>
        </w:tc>
      </w:tr>
      <w:tr w:rsidR="00ED1867" w:rsidRPr="00F51846" w:rsidTr="005B1EDB">
        <w:trPr>
          <w:trHeight w:val="660"/>
        </w:trPr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1867" w:rsidRPr="00F51846" w:rsidRDefault="00F51846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867" w:rsidRPr="00F51846" w:rsidRDefault="00ED18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867" w:rsidRPr="00F51846" w:rsidRDefault="00ED18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1867" w:rsidRPr="00F51846" w:rsidRDefault="00ED18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Урок памяти, посвящённый Дню неизвестного солдата;</w:t>
            </w:r>
          </w:p>
        </w:tc>
      </w:tr>
      <w:tr w:rsidR="00ED1867" w:rsidRPr="00F51846" w:rsidTr="005B1EDB">
        <w:trPr>
          <w:trHeight w:val="420"/>
        </w:trPr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1867" w:rsidRPr="00F51846" w:rsidRDefault="00F51846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867" w:rsidRPr="00F51846" w:rsidRDefault="00ED18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867" w:rsidRPr="00F51846" w:rsidRDefault="00ED18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1867" w:rsidRPr="00F51846" w:rsidRDefault="00ED1867" w:rsidP="000B720A">
            <w:pPr>
              <w:rPr>
                <w:rFonts w:ascii="Times New Roman" w:eastAsia="Calibri" w:hAnsi="Times New Roman" w:cs="Times New Roman"/>
                <w:b/>
              </w:rPr>
            </w:pPr>
            <w:r w:rsidRPr="00F51846">
              <w:rPr>
                <w:rFonts w:ascii="Times New Roman" w:eastAsia="Calibri" w:hAnsi="Times New Roman" w:cs="Times New Roman"/>
                <w:b/>
              </w:rPr>
              <w:t>Мероприятия месячника гражданского и патриотического воспитания.</w:t>
            </w:r>
          </w:p>
          <w:p w:rsidR="00ED1867" w:rsidRPr="00F51846" w:rsidRDefault="00ED1867" w:rsidP="000B720A">
            <w:pPr>
              <w:pStyle w:val="TableParagraph"/>
              <w:tabs>
                <w:tab w:val="left" w:pos="308"/>
              </w:tabs>
              <w:ind w:left="0" w:right="33"/>
            </w:pPr>
            <w:r w:rsidRPr="00F51846">
              <w:t>*Классные часы «Мужеству забвенья не бывает»</w:t>
            </w:r>
          </w:p>
          <w:p w:rsidR="00ED1867" w:rsidRPr="00F51846" w:rsidRDefault="00ED1867" w:rsidP="000B720A">
            <w:pPr>
              <w:keepNext/>
              <w:keepLines/>
              <w:rPr>
                <w:rFonts w:ascii="Times New Roman" w:eastAsia="Calibri" w:hAnsi="Times New Roman" w:cs="Times New Roman"/>
              </w:rPr>
            </w:pPr>
            <w:r w:rsidRPr="00F51846">
              <w:rPr>
                <w:rFonts w:ascii="Times New Roman" w:hAnsi="Times New Roman" w:cs="Times New Roman"/>
                <w:lang w:bidi="ru-RU"/>
              </w:rPr>
              <w:t>*</w:t>
            </w:r>
            <w:proofErr w:type="spellStart"/>
            <w:r w:rsidRPr="00F51846">
              <w:rPr>
                <w:rFonts w:ascii="Times New Roman" w:eastAsia="Calibri" w:hAnsi="Times New Roman" w:cs="Times New Roman"/>
                <w:lang w:bidi="ru-RU"/>
              </w:rPr>
              <w:t>Киноурок</w:t>
            </w:r>
            <w:proofErr w:type="spellEnd"/>
            <w:r w:rsidRPr="00F51846">
              <w:rPr>
                <w:rFonts w:ascii="Times New Roman" w:eastAsia="Calibri" w:hAnsi="Times New Roman" w:cs="Times New Roman"/>
                <w:lang w:bidi="ru-RU"/>
              </w:rPr>
              <w:t xml:space="preserve"> «</w:t>
            </w:r>
            <w:r w:rsidRPr="00F51846">
              <w:rPr>
                <w:rFonts w:ascii="Times New Roman" w:eastAsia="Calibri" w:hAnsi="Times New Roman" w:cs="Times New Roman"/>
                <w:shd w:val="clear" w:color="auto" w:fill="FFFFFF"/>
              </w:rPr>
              <w:t>Блокадный хлеб»</w:t>
            </w:r>
          </w:p>
          <w:p w:rsidR="00ED1867" w:rsidRPr="00F51846" w:rsidRDefault="00ED1867" w:rsidP="000B720A">
            <w:pPr>
              <w:shd w:val="clear" w:color="auto" w:fill="FFFFFF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F51846">
              <w:rPr>
                <w:rFonts w:ascii="Times New Roman" w:hAnsi="Times New Roman" w:cs="Times New Roman"/>
                <w:shd w:val="clear" w:color="auto" w:fill="FFFFFF"/>
              </w:rPr>
              <w:t>*</w:t>
            </w:r>
            <w:r w:rsidRPr="00F51846">
              <w:rPr>
                <w:rFonts w:ascii="Times New Roman" w:eastAsia="Calibri" w:hAnsi="Times New Roman" w:cs="Times New Roman"/>
                <w:shd w:val="clear" w:color="auto" w:fill="FFFFFF"/>
              </w:rPr>
              <w:t>Акция «Блокадная ласточка»</w:t>
            </w:r>
          </w:p>
          <w:p w:rsidR="00ED1867" w:rsidRPr="00F51846" w:rsidRDefault="00ED18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*</w:t>
            </w:r>
            <w:r w:rsidRPr="00F51846">
              <w:rPr>
                <w:rFonts w:ascii="Times New Roman" w:eastAsia="Calibri" w:hAnsi="Times New Roman" w:cs="Times New Roman"/>
              </w:rPr>
              <w:t>Радиолинейка ко дню снятия блокады Ленинграда</w:t>
            </w:r>
          </w:p>
          <w:p w:rsidR="00ED1867" w:rsidRPr="00F51846" w:rsidRDefault="00ED18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*</w:t>
            </w:r>
            <w:r w:rsidRPr="00F51846">
              <w:rPr>
                <w:rFonts w:ascii="Times New Roman" w:eastAsia="Calibri" w:hAnsi="Times New Roman" w:cs="Times New Roman"/>
              </w:rPr>
              <w:t>Библиотечный час «Бессмертный Ленинград»  «Слушай,</w:t>
            </w:r>
            <w:r w:rsidRPr="00F51846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F51846">
              <w:rPr>
                <w:rFonts w:ascii="Times New Roman" w:eastAsia="Calibri" w:hAnsi="Times New Roman" w:cs="Times New Roman"/>
              </w:rPr>
              <w:t>страна,</w:t>
            </w:r>
            <w:r w:rsidRPr="00F51846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F51846">
              <w:rPr>
                <w:rFonts w:ascii="Times New Roman" w:eastAsia="Calibri" w:hAnsi="Times New Roman" w:cs="Times New Roman"/>
              </w:rPr>
              <w:t>говорит</w:t>
            </w:r>
            <w:r w:rsidRPr="00F51846">
              <w:rPr>
                <w:rFonts w:ascii="Times New Roman" w:eastAsia="Calibri" w:hAnsi="Times New Roman" w:cs="Times New Roman"/>
                <w:spacing w:val="-57"/>
              </w:rPr>
              <w:t xml:space="preserve"> </w:t>
            </w:r>
            <w:r w:rsidRPr="00F51846">
              <w:rPr>
                <w:rFonts w:ascii="Times New Roman" w:eastAsia="Calibri" w:hAnsi="Times New Roman" w:cs="Times New Roman"/>
              </w:rPr>
              <w:t>Ленинград»</w:t>
            </w:r>
          </w:p>
          <w:p w:rsidR="00ED1867" w:rsidRPr="00F51846" w:rsidRDefault="00ED18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 xml:space="preserve">* </w:t>
            </w:r>
            <w:r w:rsidRPr="00F51846">
              <w:rPr>
                <w:rFonts w:ascii="Times New Roman" w:eastAsia="Calibri" w:hAnsi="Times New Roman" w:cs="Times New Roman"/>
              </w:rPr>
              <w:t>Мастер класс по изготовлению памятного значка (</w:t>
            </w:r>
            <w:proofErr w:type="spellStart"/>
            <w:r w:rsidRPr="00F51846">
              <w:rPr>
                <w:rFonts w:ascii="Times New Roman" w:eastAsia="Calibri" w:hAnsi="Times New Roman" w:cs="Times New Roman"/>
              </w:rPr>
              <w:t>бейджа</w:t>
            </w:r>
            <w:proofErr w:type="spellEnd"/>
            <w:r w:rsidRPr="00F51846">
              <w:rPr>
                <w:rFonts w:ascii="Times New Roman" w:eastAsia="Calibri" w:hAnsi="Times New Roman" w:cs="Times New Roman"/>
              </w:rPr>
              <w:t>) «Блокадная ласточка»</w:t>
            </w:r>
          </w:p>
        </w:tc>
      </w:tr>
      <w:tr w:rsidR="00ED1867" w:rsidRPr="00F51846" w:rsidTr="005B1EDB">
        <w:trPr>
          <w:trHeight w:val="432"/>
        </w:trPr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1867" w:rsidRPr="00F51846" w:rsidRDefault="00F51846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867" w:rsidRPr="00F51846" w:rsidRDefault="00ED18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867" w:rsidRPr="00F51846" w:rsidRDefault="00ED18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1867" w:rsidRPr="00F51846" w:rsidRDefault="00ED1867" w:rsidP="000B720A">
            <w:pPr>
              <w:rPr>
                <w:rFonts w:ascii="Times New Roman" w:eastAsia="Calibri" w:hAnsi="Times New Roman" w:cs="Times New Roman"/>
                <w:b/>
                <w:lang w:bidi="ru-RU"/>
              </w:rPr>
            </w:pPr>
            <w:r w:rsidRPr="00F51846">
              <w:rPr>
                <w:rFonts w:ascii="Times New Roman" w:eastAsia="Calibri" w:hAnsi="Times New Roman" w:cs="Times New Roman"/>
                <w:b/>
                <w:lang w:bidi="ru-RU"/>
              </w:rPr>
              <w:t>Тематическая неделя «ЗАЩИТНИКИ»</w:t>
            </w:r>
          </w:p>
          <w:p w:rsidR="00ED1867" w:rsidRPr="00F51846" w:rsidRDefault="00ED1867" w:rsidP="000B720A">
            <w:pPr>
              <w:rPr>
                <w:rFonts w:ascii="Times New Roman" w:eastAsia="Calibri" w:hAnsi="Times New Roman" w:cs="Times New Roman"/>
                <w:lang w:bidi="ru-RU"/>
              </w:rPr>
            </w:pPr>
            <w:r w:rsidRPr="00F51846">
              <w:rPr>
                <w:rFonts w:ascii="Times New Roman" w:hAnsi="Times New Roman" w:cs="Times New Roman"/>
                <w:lang w:bidi="ru-RU"/>
              </w:rPr>
              <w:t>*</w:t>
            </w:r>
            <w:r w:rsidRPr="00F51846">
              <w:rPr>
                <w:rFonts w:ascii="Times New Roman" w:eastAsia="Calibri" w:hAnsi="Times New Roman" w:cs="Times New Roman"/>
                <w:lang w:bidi="ru-RU"/>
              </w:rPr>
              <w:t>Мероприятия, посвященные Дню Защитника Отечества.</w:t>
            </w:r>
          </w:p>
          <w:p w:rsidR="00ED1867" w:rsidRPr="00F51846" w:rsidRDefault="00ED1867" w:rsidP="000B720A">
            <w:pPr>
              <w:rPr>
                <w:rFonts w:ascii="Times New Roman" w:eastAsia="Calibri" w:hAnsi="Times New Roman" w:cs="Times New Roman"/>
                <w:lang w:bidi="ru-RU"/>
              </w:rPr>
            </w:pPr>
            <w:r w:rsidRPr="00F51846">
              <w:rPr>
                <w:rFonts w:ascii="Times New Roman" w:hAnsi="Times New Roman" w:cs="Times New Roman"/>
                <w:lang w:bidi="ru-RU"/>
              </w:rPr>
              <w:t>*</w:t>
            </w:r>
            <w:r w:rsidRPr="00F51846">
              <w:rPr>
                <w:rFonts w:ascii="Times New Roman" w:eastAsia="Calibri" w:hAnsi="Times New Roman" w:cs="Times New Roman"/>
                <w:lang w:bidi="ru-RU"/>
              </w:rPr>
              <w:t>Видео-поздравление с праздником 23 февраля «Мы Вам желаем…»</w:t>
            </w:r>
            <w:r w:rsidRPr="00F51846">
              <w:rPr>
                <w:rFonts w:ascii="Times New Roman" w:hAnsi="Times New Roman" w:cs="Times New Roman"/>
                <w:lang w:bidi="ru-RU"/>
              </w:rPr>
              <w:t>.</w:t>
            </w:r>
          </w:p>
          <w:p w:rsidR="00ED1867" w:rsidRPr="00F51846" w:rsidRDefault="00ED18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  <w:lang w:bidi="ru-RU"/>
              </w:rPr>
              <w:t>*</w:t>
            </w:r>
            <w:r w:rsidRPr="00F51846">
              <w:rPr>
                <w:rFonts w:ascii="Times New Roman" w:eastAsia="Calibri" w:hAnsi="Times New Roman" w:cs="Times New Roman"/>
                <w:lang w:bidi="ru-RU"/>
              </w:rPr>
              <w:t>Воспитательский час «Вперед, мальчишки!»</w:t>
            </w:r>
          </w:p>
        </w:tc>
      </w:tr>
      <w:tr w:rsidR="00ED1867" w:rsidRPr="00F51846" w:rsidTr="005B1EDB">
        <w:trPr>
          <w:trHeight w:val="600"/>
        </w:trPr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1867" w:rsidRPr="00F51846" w:rsidRDefault="00F51846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867" w:rsidRPr="00F51846" w:rsidRDefault="00ED18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867" w:rsidRPr="00F51846" w:rsidRDefault="00ED18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20</w:t>
            </w:r>
          </w:p>
          <w:p w:rsidR="00ED1867" w:rsidRPr="00F51846" w:rsidRDefault="00ED1867" w:rsidP="000B7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1867" w:rsidRPr="00F51846" w:rsidRDefault="00ED18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Посещение краеведческого музея, ребята изучают историю родного края;</w:t>
            </w:r>
          </w:p>
        </w:tc>
      </w:tr>
      <w:tr w:rsidR="00ED1867" w:rsidRPr="00F51846" w:rsidTr="005B1EDB">
        <w:trPr>
          <w:trHeight w:val="396"/>
        </w:trPr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1867" w:rsidRPr="00F51846" w:rsidRDefault="00F51846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867" w:rsidRPr="00F51846" w:rsidRDefault="00ED18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867" w:rsidRPr="00F51846" w:rsidRDefault="00ED18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1867" w:rsidRPr="00F51846" w:rsidRDefault="00ED1867" w:rsidP="000B720A">
            <w:pPr>
              <w:tabs>
                <w:tab w:val="left" w:pos="3390"/>
              </w:tabs>
              <w:rPr>
                <w:rFonts w:ascii="Times New Roman" w:eastAsia="Calibri" w:hAnsi="Times New Roman" w:cs="Times New Roman"/>
                <w:b/>
                <w:lang w:bidi="ru-RU"/>
              </w:rPr>
            </w:pPr>
            <w:r w:rsidRPr="00F51846">
              <w:rPr>
                <w:rFonts w:ascii="Times New Roman" w:eastAsia="Calibri" w:hAnsi="Times New Roman" w:cs="Times New Roman"/>
                <w:b/>
              </w:rPr>
              <w:t xml:space="preserve">Мероприятия месячника эстетического воспитания в школе </w:t>
            </w:r>
            <w:r w:rsidRPr="00F51846">
              <w:rPr>
                <w:rFonts w:ascii="Times New Roman" w:eastAsia="Calibri" w:hAnsi="Times New Roman" w:cs="Times New Roman"/>
                <w:b/>
                <w:lang w:bidi="ru-RU"/>
              </w:rPr>
              <w:t xml:space="preserve">«К нам стучится Дед </w:t>
            </w:r>
            <w:r w:rsidRPr="00F51846">
              <w:rPr>
                <w:rFonts w:ascii="Times New Roman" w:eastAsia="Calibri" w:hAnsi="Times New Roman" w:cs="Times New Roman"/>
                <w:b/>
                <w:lang w:bidi="ru-RU"/>
              </w:rPr>
              <w:lastRenderedPageBreak/>
              <w:t>Мороз</w:t>
            </w:r>
            <w:r w:rsidRPr="00F51846">
              <w:rPr>
                <w:rFonts w:ascii="Times New Roman" w:eastAsia="Calibri" w:hAnsi="Times New Roman" w:cs="Times New Roman"/>
                <w:b/>
              </w:rPr>
              <w:t>: «Здравствуй, новый 2022 год!»</w:t>
            </w:r>
          </w:p>
          <w:p w:rsidR="00ED1867" w:rsidRPr="00F51846" w:rsidRDefault="00ED1867" w:rsidP="000B720A">
            <w:pPr>
              <w:tabs>
                <w:tab w:val="left" w:pos="3390"/>
              </w:tabs>
              <w:rPr>
                <w:rFonts w:ascii="Times New Roman" w:eastAsia="Calibri" w:hAnsi="Times New Roman" w:cs="Times New Roman"/>
              </w:rPr>
            </w:pPr>
            <w:r w:rsidRPr="00F51846">
              <w:rPr>
                <w:rFonts w:ascii="Times New Roman" w:eastAsia="Calibri" w:hAnsi="Times New Roman" w:cs="Times New Roman"/>
              </w:rPr>
              <w:t xml:space="preserve">*Мероприятия «Чудеса под Новый год» </w:t>
            </w:r>
          </w:p>
          <w:p w:rsidR="00ED1867" w:rsidRPr="00F51846" w:rsidRDefault="00ED1867" w:rsidP="000B720A">
            <w:pPr>
              <w:pStyle w:val="TableParagraph"/>
              <w:tabs>
                <w:tab w:val="left" w:pos="308"/>
              </w:tabs>
              <w:ind w:left="0" w:right="553"/>
              <w:jc w:val="both"/>
            </w:pPr>
            <w:r w:rsidRPr="00F51846">
              <w:t>*Конкурс кабинетов и спален «Мастерская *Снежной королевы»</w:t>
            </w:r>
          </w:p>
          <w:p w:rsidR="00ED1867" w:rsidRPr="00F51846" w:rsidRDefault="00ED18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*</w:t>
            </w:r>
            <w:proofErr w:type="spellStart"/>
            <w:r w:rsidRPr="00F51846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F51846">
              <w:rPr>
                <w:rFonts w:ascii="Times New Roman" w:hAnsi="Times New Roman" w:cs="Times New Roman"/>
              </w:rPr>
              <w:t xml:space="preserve"> акция Новогоднее настроение</w:t>
            </w:r>
          </w:p>
          <w:p w:rsidR="00ED1867" w:rsidRPr="00F51846" w:rsidRDefault="00ED1867" w:rsidP="000B720A">
            <w:pPr>
              <w:rPr>
                <w:rFonts w:ascii="Times New Roman" w:eastAsia="Calibri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 xml:space="preserve">* </w:t>
            </w:r>
            <w:r w:rsidRPr="00F51846">
              <w:rPr>
                <w:rFonts w:ascii="Times New Roman" w:eastAsia="Calibri" w:hAnsi="Times New Roman" w:cs="Times New Roman"/>
              </w:rPr>
              <w:t xml:space="preserve">КТД "Новогодняя газета", украшения из </w:t>
            </w:r>
            <w:proofErr w:type="spellStart"/>
            <w:r w:rsidRPr="00F51846">
              <w:rPr>
                <w:rFonts w:ascii="Times New Roman" w:eastAsia="Calibri" w:hAnsi="Times New Roman" w:cs="Times New Roman"/>
              </w:rPr>
              <w:t>фоамирана</w:t>
            </w:r>
            <w:proofErr w:type="spellEnd"/>
            <w:r w:rsidRPr="00F51846">
              <w:rPr>
                <w:rFonts w:ascii="Times New Roman" w:eastAsia="Calibri" w:hAnsi="Times New Roman" w:cs="Times New Roman"/>
              </w:rPr>
              <w:t>, поздравления с использование мультимедиа.</w:t>
            </w:r>
          </w:p>
          <w:p w:rsidR="00ED1867" w:rsidRPr="00F51846" w:rsidRDefault="00ED18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*</w:t>
            </w:r>
            <w:r w:rsidRPr="00F51846">
              <w:rPr>
                <w:rFonts w:ascii="Times New Roman" w:eastAsia="Calibri" w:hAnsi="Times New Roman" w:cs="Times New Roman"/>
              </w:rPr>
              <w:t>Музыкально-развлекательная программа «Новогодний переполох» с ИКТ</w:t>
            </w:r>
          </w:p>
          <w:p w:rsidR="00ED1867" w:rsidRPr="00F51846" w:rsidRDefault="00ED1867" w:rsidP="000B720A">
            <w:pPr>
              <w:rPr>
                <w:rFonts w:ascii="Times New Roman" w:eastAsia="Calibri" w:hAnsi="Times New Roman" w:cs="Times New Roman"/>
              </w:rPr>
            </w:pPr>
            <w:r w:rsidRPr="00F51846">
              <w:rPr>
                <w:rFonts w:ascii="Times New Roman" w:hAnsi="Times New Roman" w:cs="Times New Roman"/>
                <w:shd w:val="clear" w:color="auto" w:fill="FFFFFF"/>
              </w:rPr>
              <w:t>*</w:t>
            </w:r>
            <w:r w:rsidRPr="00F5184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Новогодние утренники  в  начальных классах </w:t>
            </w:r>
            <w:r w:rsidRPr="00F51846">
              <w:rPr>
                <w:rFonts w:ascii="Times New Roman" w:eastAsia="Calibri" w:hAnsi="Times New Roman" w:cs="Times New Roman"/>
              </w:rPr>
              <w:t>«А у нас Новый год! Ёлка в гости зовет!»</w:t>
            </w:r>
          </w:p>
          <w:p w:rsidR="00ED1867" w:rsidRPr="00F51846" w:rsidRDefault="00ED1867" w:rsidP="000B720A">
            <w:pPr>
              <w:rPr>
                <w:rFonts w:ascii="Times New Roman" w:eastAsia="Calibri" w:hAnsi="Times New Roman" w:cs="Times New Roman"/>
              </w:rPr>
            </w:pPr>
            <w:r w:rsidRPr="00F51846">
              <w:rPr>
                <w:rFonts w:ascii="Times New Roman" w:hAnsi="Times New Roman" w:cs="Times New Roman"/>
                <w:shd w:val="clear" w:color="auto" w:fill="FFFFFF"/>
              </w:rPr>
              <w:t>*</w:t>
            </w:r>
            <w:r w:rsidRPr="00F51846">
              <w:rPr>
                <w:rFonts w:ascii="Times New Roman" w:eastAsia="Calibri" w:hAnsi="Times New Roman" w:cs="Times New Roman"/>
                <w:shd w:val="clear" w:color="auto" w:fill="FFFFFF"/>
              </w:rPr>
              <w:t>Внеклассные  мероприятия в 5-9 классах  «Новый год отметим вместе – танцем, юмором и песней»</w:t>
            </w:r>
          </w:p>
        </w:tc>
      </w:tr>
      <w:tr w:rsidR="00ED1867" w:rsidRPr="00F51846" w:rsidTr="00ED1867">
        <w:trPr>
          <w:trHeight w:val="1305"/>
        </w:trPr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1867" w:rsidRPr="00F51846" w:rsidRDefault="00F51846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D1867" w:rsidRPr="00F51846" w:rsidRDefault="00ED18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D1867" w:rsidRPr="00F51846" w:rsidRDefault="00ED18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1867" w:rsidRPr="00F51846" w:rsidRDefault="00ED18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eastAsia="Calibri" w:hAnsi="Times New Roman" w:cs="Times New Roman"/>
                <w:b/>
              </w:rPr>
              <w:t>18 марта - День воссоединения Крыма</w:t>
            </w:r>
          </w:p>
          <w:p w:rsidR="00ED1867" w:rsidRPr="00F51846" w:rsidRDefault="00ED18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eastAsia="Calibri" w:hAnsi="Times New Roman" w:cs="Times New Roman"/>
                <w:b/>
              </w:rPr>
              <w:t>с Россией</w:t>
            </w:r>
            <w:r w:rsidRPr="00F51846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ED1867" w:rsidRPr="00F51846" w:rsidRDefault="00ED18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  <w:bCs/>
              </w:rPr>
              <w:t>*</w:t>
            </w:r>
            <w:r w:rsidRPr="00F51846">
              <w:rPr>
                <w:rFonts w:ascii="Times New Roman" w:eastAsia="Calibri" w:hAnsi="Times New Roman" w:cs="Times New Roman"/>
                <w:bCs/>
              </w:rPr>
              <w:t>Информационный час «Крым. Из глубины седых веков»</w:t>
            </w:r>
          </w:p>
          <w:p w:rsidR="00ED1867" w:rsidRPr="00F51846" w:rsidRDefault="00ED18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 xml:space="preserve">*Акция «Крым и Россия </w:t>
            </w:r>
            <w:proofErr w:type="gramStart"/>
            <w:r w:rsidRPr="00F51846">
              <w:rPr>
                <w:rFonts w:ascii="Times New Roman" w:hAnsi="Times New Roman" w:cs="Times New Roman"/>
              </w:rPr>
              <w:t>едины</w:t>
            </w:r>
            <w:proofErr w:type="gramEnd"/>
            <w:r w:rsidRPr="00F51846">
              <w:rPr>
                <w:rFonts w:ascii="Times New Roman" w:hAnsi="Times New Roman" w:cs="Times New Roman"/>
              </w:rPr>
              <w:t>!»</w:t>
            </w:r>
          </w:p>
        </w:tc>
      </w:tr>
      <w:tr w:rsidR="00ED1867" w:rsidRPr="00F51846" w:rsidTr="005B1EDB">
        <w:trPr>
          <w:trHeight w:val="468"/>
        </w:trPr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1867" w:rsidRPr="00F51846" w:rsidRDefault="00F51846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867" w:rsidRPr="00F51846" w:rsidRDefault="00ED18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1-7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867" w:rsidRPr="00F51846" w:rsidRDefault="00ED18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1867" w:rsidRPr="00F51846" w:rsidRDefault="00ED1867" w:rsidP="000B720A">
            <w:pPr>
              <w:rPr>
                <w:rFonts w:ascii="Times New Roman" w:eastAsia="Calibri" w:hAnsi="Times New Roman" w:cs="Times New Roman"/>
                <w:b/>
              </w:rPr>
            </w:pPr>
            <w:r w:rsidRPr="00F51846">
              <w:rPr>
                <w:rFonts w:ascii="Times New Roman" w:hAnsi="Times New Roman" w:cs="Times New Roman"/>
              </w:rPr>
              <w:t>К</w:t>
            </w:r>
            <w:r w:rsidRPr="00F51846">
              <w:rPr>
                <w:rFonts w:ascii="Times New Roman" w:eastAsia="Calibri" w:hAnsi="Times New Roman" w:cs="Times New Roman"/>
              </w:rPr>
              <w:t>онкурс</w:t>
            </w:r>
            <w:r w:rsidRPr="00F51846">
              <w:rPr>
                <w:rFonts w:ascii="Times New Roman" w:hAnsi="Times New Roman" w:cs="Times New Roman"/>
              </w:rPr>
              <w:t xml:space="preserve"> </w:t>
            </w:r>
            <w:r w:rsidRPr="00F51846">
              <w:rPr>
                <w:rFonts w:ascii="Times New Roman" w:eastAsia="Calibri" w:hAnsi="Times New Roman" w:cs="Times New Roman"/>
              </w:rPr>
              <w:t xml:space="preserve"> рисунков, посвященных Всемирному дню борьбы с туберкулезом «Я выбираю здоровье и спорт!»</w:t>
            </w:r>
          </w:p>
        </w:tc>
      </w:tr>
      <w:tr w:rsidR="00ED1867" w:rsidRPr="00F51846" w:rsidTr="005B1EDB">
        <w:trPr>
          <w:trHeight w:val="3767"/>
        </w:trPr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1867" w:rsidRPr="00F51846" w:rsidRDefault="00F51846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D1867" w:rsidRPr="00F51846" w:rsidRDefault="00ED18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D1867" w:rsidRPr="00F51846" w:rsidRDefault="00ED18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1867" w:rsidRPr="00F51846" w:rsidRDefault="00ED1867" w:rsidP="000B720A">
            <w:pPr>
              <w:rPr>
                <w:rFonts w:ascii="Times New Roman" w:eastAsia="Calibri" w:hAnsi="Times New Roman" w:cs="Times New Roman"/>
              </w:rPr>
            </w:pPr>
            <w:r w:rsidRPr="00F51846">
              <w:rPr>
                <w:rFonts w:ascii="Times New Roman" w:eastAsia="Calibri" w:hAnsi="Times New Roman" w:cs="Times New Roman"/>
                <w:b/>
              </w:rPr>
              <w:t>День нескучного здоровья в рамках  «Всемирного дня здоровья» (план)</w:t>
            </w:r>
            <w:r w:rsidRPr="00F51846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ED1867" w:rsidRPr="00F51846" w:rsidRDefault="00ED1867" w:rsidP="000B720A">
            <w:pPr>
              <w:rPr>
                <w:rFonts w:ascii="Times New Roman" w:eastAsia="Calibri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*</w:t>
            </w:r>
            <w:r w:rsidRPr="00F51846">
              <w:rPr>
                <w:rFonts w:ascii="Times New Roman" w:eastAsia="Calibri" w:hAnsi="Times New Roman" w:cs="Times New Roman"/>
              </w:rPr>
              <w:t xml:space="preserve"> Общешкольная  акция «Спорт – альтернатива пагубным привычкам»</w:t>
            </w:r>
          </w:p>
          <w:p w:rsidR="00ED1867" w:rsidRPr="00F51846" w:rsidRDefault="00ED1867" w:rsidP="000B720A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F51846">
              <w:rPr>
                <w:rFonts w:ascii="Times New Roman" w:hAnsi="Times New Roman" w:cs="Times New Roman"/>
              </w:rPr>
              <w:t>*</w:t>
            </w:r>
            <w:r w:rsidRPr="00F51846">
              <w:rPr>
                <w:rFonts w:ascii="Times New Roman" w:eastAsia="Calibri" w:hAnsi="Times New Roman" w:cs="Times New Roman"/>
              </w:rPr>
              <w:t xml:space="preserve"> Развлекательное мероприятие «</w:t>
            </w:r>
            <w:r w:rsidRPr="00F5184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Советы доктора </w:t>
            </w:r>
            <w:proofErr w:type="spellStart"/>
            <w:r w:rsidRPr="00F51846">
              <w:rPr>
                <w:rFonts w:ascii="Times New Roman" w:eastAsia="Calibri" w:hAnsi="Times New Roman" w:cs="Times New Roman"/>
                <w:shd w:val="clear" w:color="auto" w:fill="FFFFFF"/>
              </w:rPr>
              <w:t>Нехворайкина</w:t>
            </w:r>
            <w:proofErr w:type="spellEnd"/>
            <w:r w:rsidRPr="00F51846">
              <w:rPr>
                <w:rFonts w:ascii="Times New Roman" w:eastAsia="Calibri" w:hAnsi="Times New Roman" w:cs="Times New Roman"/>
                <w:shd w:val="clear" w:color="auto" w:fill="FFFFFF"/>
              </w:rPr>
              <w:t>» для 1-4 классов</w:t>
            </w:r>
          </w:p>
          <w:p w:rsidR="00ED1867" w:rsidRPr="00F51846" w:rsidRDefault="00ED1867" w:rsidP="000B720A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F51846">
              <w:rPr>
                <w:rFonts w:ascii="Times New Roman" w:hAnsi="Times New Roman" w:cs="Times New Roman"/>
                <w:shd w:val="clear" w:color="auto" w:fill="FFFFFF"/>
              </w:rPr>
              <w:t>*</w:t>
            </w:r>
            <w:r w:rsidRPr="00F5184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Pr="00F51846">
              <w:rPr>
                <w:rStyle w:val="fontstyle01"/>
                <w:rFonts w:ascii="Times New Roman" w:eastAsia="Calibri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Веселые старты </w:t>
            </w:r>
            <w:r w:rsidRPr="00F51846">
              <w:rPr>
                <w:rFonts w:ascii="Times New Roman" w:eastAsia="Calibri" w:hAnsi="Times New Roman" w:cs="Times New Roman"/>
                <w:shd w:val="clear" w:color="auto" w:fill="FFFFFF"/>
              </w:rPr>
              <w:t>«Спортивному движению - наше уважение!» 5-9 классы</w:t>
            </w:r>
          </w:p>
          <w:p w:rsidR="00ED1867" w:rsidRPr="00F51846" w:rsidRDefault="00ED1867" w:rsidP="000B720A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F51846">
              <w:rPr>
                <w:rFonts w:ascii="Times New Roman" w:hAnsi="Times New Roman" w:cs="Times New Roman"/>
                <w:shd w:val="clear" w:color="auto" w:fill="FFFFFF"/>
              </w:rPr>
              <w:t>*</w:t>
            </w:r>
            <w:r w:rsidRPr="00F5184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Викторина «Сделай здоровый выбор!» 8/9 класс</w:t>
            </w:r>
          </w:p>
          <w:p w:rsidR="00ED1867" w:rsidRPr="00F51846" w:rsidRDefault="00ED1867" w:rsidP="000B720A">
            <w:pPr>
              <w:rPr>
                <w:rFonts w:ascii="Times New Roman" w:eastAsia="Calibri" w:hAnsi="Times New Roman" w:cs="Times New Roman"/>
                <w:bCs/>
              </w:rPr>
            </w:pPr>
            <w:r w:rsidRPr="00F51846">
              <w:rPr>
                <w:rFonts w:ascii="Times New Roman" w:hAnsi="Times New Roman" w:cs="Times New Roman"/>
                <w:shd w:val="clear" w:color="auto" w:fill="FFFFFF"/>
              </w:rPr>
              <w:t>*</w:t>
            </w:r>
            <w:r w:rsidRPr="00F5184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Показательные выступления. Открытая тренировка городской команды по футболу </w:t>
            </w:r>
          </w:p>
          <w:p w:rsidR="00ED1867" w:rsidRPr="00F51846" w:rsidRDefault="00ED1867" w:rsidP="000B720A">
            <w:pPr>
              <w:rPr>
                <w:rFonts w:ascii="Times New Roman" w:eastAsia="Calibri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*</w:t>
            </w:r>
            <w:r w:rsidRPr="00F51846">
              <w:rPr>
                <w:rFonts w:ascii="Times New Roman" w:eastAsia="Calibri" w:hAnsi="Times New Roman" w:cs="Times New Roman"/>
              </w:rPr>
              <w:t xml:space="preserve">  Профилактическая беседа: «Что</w:t>
            </w:r>
            <w:r w:rsidRPr="00F51846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F51846">
              <w:rPr>
                <w:rFonts w:ascii="Times New Roman" w:eastAsia="Calibri" w:hAnsi="Times New Roman" w:cs="Times New Roman"/>
              </w:rPr>
              <w:t>такое здоровье</w:t>
            </w:r>
            <w:r w:rsidRPr="00F51846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F51846">
              <w:rPr>
                <w:rFonts w:ascii="Times New Roman" w:eastAsia="Calibri" w:hAnsi="Times New Roman" w:cs="Times New Roman"/>
              </w:rPr>
              <w:t>и</w:t>
            </w:r>
            <w:r w:rsidRPr="00F51846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F51846">
              <w:rPr>
                <w:rFonts w:ascii="Times New Roman" w:eastAsia="Calibri" w:hAnsi="Times New Roman" w:cs="Times New Roman"/>
              </w:rPr>
              <w:t>здоровый образ жизни»</w:t>
            </w:r>
          </w:p>
        </w:tc>
      </w:tr>
      <w:tr w:rsidR="00ED1867" w:rsidRPr="00F51846" w:rsidTr="005B1EDB">
        <w:trPr>
          <w:trHeight w:val="468"/>
        </w:trPr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1867" w:rsidRPr="00F51846" w:rsidRDefault="00F51846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867" w:rsidRPr="00F51846" w:rsidRDefault="00ED18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867" w:rsidRPr="00F51846" w:rsidRDefault="00ED18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1867" w:rsidRPr="00F51846" w:rsidRDefault="00ED1867" w:rsidP="000B720A">
            <w:pPr>
              <w:rPr>
                <w:rFonts w:ascii="Times New Roman" w:eastAsia="Calibri" w:hAnsi="Times New Roman" w:cs="Times New Roman"/>
                <w:b/>
                <w:lang w:bidi="ru-RU"/>
              </w:rPr>
            </w:pPr>
            <w:r w:rsidRPr="00F51846">
              <w:rPr>
                <w:rFonts w:ascii="Times New Roman" w:eastAsia="Calibri" w:hAnsi="Times New Roman" w:cs="Times New Roman"/>
                <w:b/>
                <w:lang w:bidi="ru-RU"/>
              </w:rPr>
              <w:t>12 апреля – Международный день космонавтики</w:t>
            </w:r>
          </w:p>
          <w:p w:rsidR="00ED1867" w:rsidRPr="00F51846" w:rsidRDefault="00ED1867" w:rsidP="000B720A">
            <w:pPr>
              <w:rPr>
                <w:rFonts w:ascii="Times New Roman" w:eastAsia="Calibri" w:hAnsi="Times New Roman" w:cs="Times New Roman"/>
                <w:lang w:bidi="ru-RU"/>
              </w:rPr>
            </w:pPr>
            <w:r w:rsidRPr="00F51846">
              <w:rPr>
                <w:rFonts w:ascii="Times New Roman" w:hAnsi="Times New Roman" w:cs="Times New Roman"/>
                <w:lang w:bidi="ru-RU"/>
              </w:rPr>
              <w:t>*</w:t>
            </w:r>
            <w:r w:rsidRPr="00F51846">
              <w:rPr>
                <w:rFonts w:ascii="Times New Roman" w:eastAsia="Calibri" w:hAnsi="Times New Roman" w:cs="Times New Roman"/>
                <w:lang w:bidi="ru-RU"/>
              </w:rPr>
              <w:t xml:space="preserve"> </w:t>
            </w:r>
            <w:r w:rsidRPr="00F51846">
              <w:rPr>
                <w:rFonts w:ascii="Times New Roman" w:eastAsia="Calibri" w:hAnsi="Times New Roman" w:cs="Times New Roman"/>
                <w:shd w:val="clear" w:color="auto" w:fill="FFFFFF"/>
              </w:rPr>
              <w:t>Радиолинейка под девизом: «Мы на планете вместе живем. Эта планета - общий наш дом».</w:t>
            </w:r>
          </w:p>
          <w:p w:rsidR="00ED1867" w:rsidRPr="00F51846" w:rsidRDefault="00ED1867" w:rsidP="000B720A">
            <w:pPr>
              <w:rPr>
                <w:rFonts w:ascii="Times New Roman" w:eastAsia="Calibri" w:hAnsi="Times New Roman" w:cs="Times New Roman"/>
                <w:lang w:bidi="ru-RU"/>
              </w:rPr>
            </w:pPr>
            <w:r w:rsidRPr="00F51846">
              <w:rPr>
                <w:rFonts w:ascii="Times New Roman" w:hAnsi="Times New Roman" w:cs="Times New Roman"/>
                <w:lang w:bidi="ru-RU"/>
              </w:rPr>
              <w:t>*</w:t>
            </w:r>
            <w:r w:rsidRPr="00F51846">
              <w:rPr>
                <w:rFonts w:ascii="Times New Roman" w:eastAsia="Calibri" w:hAnsi="Times New Roman" w:cs="Times New Roman"/>
                <w:lang w:bidi="ru-RU"/>
              </w:rPr>
              <w:t xml:space="preserve"> </w:t>
            </w:r>
            <w:r w:rsidRPr="00F51846">
              <w:rPr>
                <w:rFonts w:ascii="Times New Roman" w:eastAsia="Calibri" w:hAnsi="Times New Roman" w:cs="Times New Roman"/>
                <w:shd w:val="clear" w:color="auto" w:fill="FFFFFF"/>
              </w:rPr>
              <w:t>Организация единого урока, «Что я знаю о космонавтике»</w:t>
            </w:r>
          </w:p>
          <w:p w:rsidR="00ED1867" w:rsidRPr="00F51846" w:rsidRDefault="00ED1867" w:rsidP="000B720A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F51846">
              <w:rPr>
                <w:rFonts w:ascii="Times New Roman" w:hAnsi="Times New Roman" w:cs="Times New Roman"/>
                <w:lang w:bidi="ru-RU"/>
              </w:rPr>
              <w:t>*</w:t>
            </w:r>
            <w:r w:rsidRPr="00F51846">
              <w:rPr>
                <w:rFonts w:ascii="Times New Roman" w:eastAsia="Calibri" w:hAnsi="Times New Roman" w:cs="Times New Roman"/>
                <w:lang w:bidi="ru-RU"/>
              </w:rPr>
              <w:t xml:space="preserve"> </w:t>
            </w:r>
            <w:r w:rsidRPr="00F51846">
              <w:rPr>
                <w:rFonts w:ascii="Times New Roman" w:eastAsia="Calibri" w:hAnsi="Times New Roman" w:cs="Times New Roman"/>
                <w:shd w:val="clear" w:color="auto" w:fill="FFFFFF"/>
              </w:rPr>
              <w:t>Книжная выставка «Эта необъятная Вселенная»</w:t>
            </w:r>
          </w:p>
          <w:p w:rsidR="00ED1867" w:rsidRPr="00F51846" w:rsidRDefault="00ED1867" w:rsidP="000B720A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F51846">
              <w:rPr>
                <w:rFonts w:ascii="Times New Roman" w:hAnsi="Times New Roman" w:cs="Times New Roman"/>
                <w:shd w:val="clear" w:color="auto" w:fill="FFFFFF"/>
              </w:rPr>
              <w:t>*</w:t>
            </w:r>
            <w:r w:rsidRPr="00F5184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Пятиминутки на уроках «Достижения космических исследований»</w:t>
            </w:r>
          </w:p>
          <w:p w:rsidR="00ED1867" w:rsidRPr="00F51846" w:rsidRDefault="00ED1867" w:rsidP="000B720A">
            <w:pPr>
              <w:ind w:right="-103"/>
              <w:rPr>
                <w:rFonts w:ascii="Times New Roman" w:eastAsia="Calibri" w:hAnsi="Times New Roman" w:cs="Times New Roman"/>
                <w:shd w:val="clear" w:color="auto" w:fill="FBFBFB"/>
              </w:rPr>
            </w:pPr>
            <w:r w:rsidRPr="00F51846">
              <w:rPr>
                <w:rFonts w:ascii="Times New Roman" w:hAnsi="Times New Roman" w:cs="Times New Roman"/>
                <w:shd w:val="clear" w:color="auto" w:fill="FFFFFF"/>
              </w:rPr>
              <w:t>*</w:t>
            </w:r>
            <w:r w:rsidRPr="00F5184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Pr="00F51846">
              <w:rPr>
                <w:rFonts w:ascii="Times New Roman" w:eastAsia="Calibri" w:hAnsi="Times New Roman" w:cs="Times New Roman"/>
                <w:shd w:val="clear" w:color="auto" w:fill="FBFBFB"/>
              </w:rPr>
              <w:t>Спортивное мероприятие в начальных классах</w:t>
            </w:r>
          </w:p>
          <w:p w:rsidR="00ED1867" w:rsidRPr="00F51846" w:rsidRDefault="00ED1867" w:rsidP="000B720A">
            <w:pPr>
              <w:ind w:right="-103"/>
              <w:rPr>
                <w:rFonts w:ascii="Times New Roman" w:eastAsia="Calibri" w:hAnsi="Times New Roman" w:cs="Times New Roman"/>
                <w:shd w:val="clear" w:color="auto" w:fill="FBFBFB"/>
              </w:rPr>
            </w:pPr>
          </w:p>
          <w:p w:rsidR="00ED1867" w:rsidRPr="00F51846" w:rsidRDefault="00ED1867" w:rsidP="000B720A">
            <w:pPr>
              <w:ind w:right="-103"/>
              <w:rPr>
                <w:rFonts w:ascii="Times New Roman" w:hAnsi="Times New Roman" w:cs="Times New Roman"/>
                <w:bCs/>
              </w:rPr>
            </w:pPr>
          </w:p>
        </w:tc>
      </w:tr>
      <w:tr w:rsidR="00ED1867" w:rsidRPr="00F51846" w:rsidTr="005B1EDB">
        <w:trPr>
          <w:trHeight w:val="468"/>
        </w:trPr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1867" w:rsidRPr="00F51846" w:rsidRDefault="00F51846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867" w:rsidRPr="00F51846" w:rsidRDefault="00ED18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867" w:rsidRPr="00F51846" w:rsidRDefault="00ED18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1867" w:rsidRPr="00F51846" w:rsidRDefault="00ED1867" w:rsidP="000B720A">
            <w:pPr>
              <w:shd w:val="clear" w:color="auto" w:fill="FFFFFF"/>
              <w:rPr>
                <w:rFonts w:ascii="Times New Roman" w:eastAsia="Calibri" w:hAnsi="Times New Roman" w:cs="Times New Roman"/>
                <w:b/>
              </w:rPr>
            </w:pPr>
            <w:r w:rsidRPr="00F51846">
              <w:rPr>
                <w:rFonts w:ascii="Times New Roman" w:eastAsia="Calibri" w:hAnsi="Times New Roman" w:cs="Times New Roman"/>
                <w:b/>
              </w:rPr>
              <w:t>Неделя школьной медиации. Акция «Синяя лента апреля»</w:t>
            </w:r>
          </w:p>
          <w:p w:rsidR="00ED1867" w:rsidRPr="00F51846" w:rsidRDefault="00ED1867" w:rsidP="000B720A">
            <w:pPr>
              <w:rPr>
                <w:rFonts w:ascii="Times New Roman" w:eastAsia="Calibri" w:hAnsi="Times New Roman" w:cs="Times New Roman"/>
                <w:bCs/>
              </w:rPr>
            </w:pPr>
            <w:r w:rsidRPr="00F51846">
              <w:rPr>
                <w:rFonts w:ascii="Times New Roman" w:hAnsi="Times New Roman" w:cs="Times New Roman"/>
                <w:bCs/>
              </w:rPr>
              <w:t>*</w:t>
            </w:r>
            <w:r w:rsidRPr="00F51846">
              <w:rPr>
                <w:rFonts w:ascii="Times New Roman" w:eastAsia="Calibri" w:hAnsi="Times New Roman" w:cs="Times New Roman"/>
                <w:bCs/>
              </w:rPr>
              <w:t xml:space="preserve"> Классные часы: «Как научиться жить без ссор» (1-4 класс)</w:t>
            </w:r>
          </w:p>
          <w:p w:rsidR="00ED1867" w:rsidRPr="00F51846" w:rsidRDefault="00ED1867" w:rsidP="000B720A">
            <w:pPr>
              <w:shd w:val="clear" w:color="auto" w:fill="FFFFFF"/>
              <w:rPr>
                <w:rFonts w:ascii="Times New Roman" w:eastAsia="Calibri" w:hAnsi="Times New Roman" w:cs="Times New Roman"/>
                <w:b/>
              </w:rPr>
            </w:pPr>
            <w:r w:rsidRPr="00F51846">
              <w:rPr>
                <w:rFonts w:ascii="Times New Roman" w:hAnsi="Times New Roman" w:cs="Times New Roman"/>
              </w:rPr>
              <w:t>*</w:t>
            </w:r>
            <w:r w:rsidRPr="00F51846">
              <w:rPr>
                <w:rFonts w:ascii="Times New Roman" w:eastAsia="Calibri" w:hAnsi="Times New Roman" w:cs="Times New Roman"/>
              </w:rPr>
              <w:t xml:space="preserve"> Тренинг «Мир без конфликтов» и </w:t>
            </w:r>
            <w:r w:rsidRPr="00F51846">
              <w:rPr>
                <w:rStyle w:val="fontstyle01"/>
                <w:rFonts w:ascii="Times New Roman" w:eastAsia="Calibri" w:hAnsi="Times New Roman" w:cs="Times New Roman"/>
                <w:b w:val="0"/>
                <w:color w:val="auto"/>
                <w:sz w:val="22"/>
                <w:szCs w:val="22"/>
              </w:rPr>
              <w:t xml:space="preserve">групповая </w:t>
            </w:r>
            <w:r w:rsidRPr="00F51846">
              <w:rPr>
                <w:rStyle w:val="fontstyle01"/>
                <w:rFonts w:ascii="Times New Roman" w:eastAsia="Calibri" w:hAnsi="Times New Roman" w:cs="Times New Roman"/>
                <w:b w:val="0"/>
                <w:color w:val="auto"/>
                <w:sz w:val="22"/>
                <w:szCs w:val="22"/>
              </w:rPr>
              <w:lastRenderedPageBreak/>
              <w:t xml:space="preserve">диагностика </w:t>
            </w:r>
            <w:proofErr w:type="spellStart"/>
            <w:r w:rsidRPr="00F51846">
              <w:rPr>
                <w:rStyle w:val="fontstyle01"/>
                <w:rFonts w:ascii="Times New Roman" w:eastAsia="Calibri" w:hAnsi="Times New Roman" w:cs="Times New Roman"/>
                <w:b w:val="0"/>
                <w:color w:val="auto"/>
                <w:sz w:val="22"/>
                <w:szCs w:val="22"/>
              </w:rPr>
              <w:t>психоэмоци</w:t>
            </w:r>
            <w:r w:rsidRPr="00F51846">
              <w:rPr>
                <w:rStyle w:val="fontstyle01"/>
                <w:rFonts w:ascii="Times New Roman" w:eastAsia="Calibri" w:hAnsi="Times New Roman" w:cs="Times New Roman"/>
                <w:b w:val="0"/>
                <w:bCs w:val="0"/>
                <w:color w:val="auto"/>
                <w:sz w:val="22"/>
                <w:szCs w:val="22"/>
              </w:rPr>
              <w:t>онального</w:t>
            </w:r>
            <w:proofErr w:type="spellEnd"/>
            <w:r w:rsidRPr="00F51846">
              <w:rPr>
                <w:rStyle w:val="fontstyle01"/>
                <w:rFonts w:ascii="Times New Roman" w:eastAsia="Calibri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 состояния учащихся. (5-6 </w:t>
            </w:r>
            <w:r w:rsidRPr="00F51846">
              <w:rPr>
                <w:rStyle w:val="fontstyle01"/>
                <w:rFonts w:ascii="Times New Roman" w:eastAsia="Calibri" w:hAnsi="Times New Roman" w:cs="Times New Roman"/>
                <w:b w:val="0"/>
                <w:color w:val="auto"/>
                <w:sz w:val="22"/>
                <w:szCs w:val="22"/>
              </w:rPr>
              <w:t>кл</w:t>
            </w:r>
            <w:r w:rsidRPr="00F51846">
              <w:rPr>
                <w:rStyle w:val="fontstyle01"/>
                <w:rFonts w:ascii="Times New Roman" w:eastAsia="Calibri" w:hAnsi="Times New Roman" w:cs="Times New Roman"/>
                <w:b w:val="0"/>
                <w:bCs w:val="0"/>
                <w:color w:val="auto"/>
                <w:sz w:val="22"/>
                <w:szCs w:val="22"/>
              </w:rPr>
              <w:t>асс).</w:t>
            </w:r>
          </w:p>
          <w:p w:rsidR="00ED1867" w:rsidRPr="00F51846" w:rsidRDefault="00ED1867" w:rsidP="000B720A">
            <w:pPr>
              <w:shd w:val="clear" w:color="auto" w:fill="FFFFFF"/>
              <w:rPr>
                <w:rFonts w:ascii="Times New Roman" w:eastAsia="Calibri" w:hAnsi="Times New Roman" w:cs="Times New Roman"/>
                <w:bCs/>
              </w:rPr>
            </w:pPr>
            <w:r w:rsidRPr="00F51846">
              <w:rPr>
                <w:rFonts w:ascii="Times New Roman" w:hAnsi="Times New Roman" w:cs="Times New Roman"/>
              </w:rPr>
              <w:t>*</w:t>
            </w:r>
            <w:r w:rsidRPr="00F51846">
              <w:rPr>
                <w:rFonts w:ascii="Times New Roman" w:eastAsia="Calibri" w:hAnsi="Times New Roman" w:cs="Times New Roman"/>
              </w:rPr>
              <w:t xml:space="preserve"> </w:t>
            </w:r>
            <w:r w:rsidRPr="00F51846">
              <w:rPr>
                <w:rStyle w:val="fontstyle01"/>
                <w:rFonts w:ascii="Times New Roman" w:eastAsia="Calibri" w:hAnsi="Times New Roman" w:cs="Times New Roman"/>
                <w:b w:val="0"/>
                <w:color w:val="auto"/>
                <w:sz w:val="22"/>
                <w:szCs w:val="22"/>
              </w:rPr>
              <w:t>Встреча</w:t>
            </w:r>
            <w:r w:rsidRPr="00F51846">
              <w:rPr>
                <w:rStyle w:val="fontstyle01"/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F51846">
              <w:rPr>
                <w:rStyle w:val="fontstyle01"/>
                <w:rFonts w:ascii="Times New Roman" w:eastAsia="Calibri" w:hAnsi="Times New Roman" w:cs="Times New Roman"/>
                <w:b w:val="0"/>
                <w:color w:val="auto"/>
                <w:sz w:val="22"/>
                <w:szCs w:val="22"/>
              </w:rPr>
              <w:t>с</w:t>
            </w:r>
            <w:r w:rsidRPr="00F51846">
              <w:rPr>
                <w:rStyle w:val="fontstyle01"/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F51846">
              <w:rPr>
                <w:rFonts w:ascii="Times New Roman" w:eastAsia="Calibri" w:hAnsi="Times New Roman" w:cs="Times New Roman"/>
                <w:bCs/>
              </w:rPr>
              <w:t xml:space="preserve">членами  детского общественного Совета при Уполномоченном по правам ребенка в Саратовской области. (5-9 класс) </w:t>
            </w:r>
          </w:p>
          <w:p w:rsidR="00ED1867" w:rsidRPr="00F51846" w:rsidRDefault="00ED1867" w:rsidP="000B720A">
            <w:pPr>
              <w:rPr>
                <w:rFonts w:ascii="Times New Roman" w:eastAsia="Calibri" w:hAnsi="Times New Roman" w:cs="Times New Roman"/>
                <w:b/>
                <w:lang w:bidi="ru-RU"/>
              </w:rPr>
            </w:pPr>
            <w:r w:rsidRPr="00F51846"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*</w:t>
            </w:r>
            <w:r w:rsidRPr="00F51846">
              <w:rPr>
                <w:rStyle w:val="fontstyle01"/>
                <w:rFonts w:ascii="Times New Roman" w:eastAsia="Calibri" w:hAnsi="Times New Roman" w:cs="Times New Roman"/>
                <w:b w:val="0"/>
                <w:color w:val="auto"/>
                <w:sz w:val="22"/>
                <w:szCs w:val="22"/>
              </w:rPr>
              <w:t xml:space="preserve"> Диагностика эмоционально-волевой и личностных сфер учащихся «группы риска»</w:t>
            </w:r>
          </w:p>
        </w:tc>
      </w:tr>
      <w:tr w:rsidR="00ED1867" w:rsidRPr="00F51846" w:rsidTr="005B1EDB">
        <w:trPr>
          <w:trHeight w:val="432"/>
        </w:trPr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1867" w:rsidRPr="00F51846" w:rsidRDefault="00F51846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867" w:rsidRPr="00F51846" w:rsidRDefault="00ED18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867" w:rsidRPr="00F51846" w:rsidRDefault="00ED18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1867" w:rsidRPr="00F51846" w:rsidRDefault="00ED18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Акция «Рисуем Победу»;</w:t>
            </w:r>
          </w:p>
        </w:tc>
      </w:tr>
      <w:tr w:rsidR="00ED1867" w:rsidRPr="00F51846" w:rsidTr="00ED1867">
        <w:trPr>
          <w:trHeight w:val="377"/>
        </w:trPr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1867" w:rsidRPr="00F51846" w:rsidRDefault="00F51846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867" w:rsidRPr="00F51846" w:rsidRDefault="00ED18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867" w:rsidRPr="00F51846" w:rsidRDefault="00ED18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1867" w:rsidRPr="00F51846" w:rsidRDefault="00ED18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Акция «Окна Победы»;</w:t>
            </w:r>
          </w:p>
        </w:tc>
      </w:tr>
      <w:tr w:rsidR="00ED1867" w:rsidRPr="00F51846" w:rsidTr="005B1EDB">
        <w:trPr>
          <w:trHeight w:val="360"/>
        </w:trPr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1867" w:rsidRPr="00F51846" w:rsidRDefault="00F51846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867" w:rsidRPr="00F51846" w:rsidRDefault="00ED18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867" w:rsidRPr="00F51846" w:rsidRDefault="00ED18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1867" w:rsidRPr="00F51846" w:rsidRDefault="00ED1867" w:rsidP="000B720A">
            <w:pPr>
              <w:rPr>
                <w:rFonts w:ascii="Times New Roman" w:hAnsi="Times New Roman" w:cs="Times New Roman"/>
              </w:rPr>
            </w:pPr>
            <w:proofErr w:type="spellStart"/>
            <w:r w:rsidRPr="00F51846">
              <w:rPr>
                <w:rFonts w:ascii="Times New Roman" w:hAnsi="Times New Roman" w:cs="Times New Roman"/>
              </w:rPr>
              <w:t>Видео-челлендж</w:t>
            </w:r>
            <w:proofErr w:type="spellEnd"/>
            <w:r w:rsidRPr="00F51846">
              <w:rPr>
                <w:rFonts w:ascii="Times New Roman" w:hAnsi="Times New Roman" w:cs="Times New Roman"/>
              </w:rPr>
              <w:t xml:space="preserve"> «Мы о войне стихами говорим»;</w:t>
            </w:r>
          </w:p>
        </w:tc>
      </w:tr>
      <w:tr w:rsidR="00ED1867" w:rsidRPr="00F51846" w:rsidTr="00ED1867">
        <w:trPr>
          <w:trHeight w:val="264"/>
        </w:trPr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67" w:rsidRPr="00F51846" w:rsidRDefault="00F51846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67" w:rsidRPr="00F51846" w:rsidRDefault="00ED18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67" w:rsidRPr="00F51846" w:rsidRDefault="00ED18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67" w:rsidRPr="00F51846" w:rsidRDefault="00ED18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Классные часы, беседы «Летопись войны»;</w:t>
            </w:r>
          </w:p>
        </w:tc>
      </w:tr>
      <w:tr w:rsidR="004E5A88" w:rsidRPr="00F51846" w:rsidTr="00ED186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A88" w:rsidRPr="00F51846" w:rsidRDefault="00F51846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Муниципальные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A88" w:rsidRPr="00F51846" w:rsidRDefault="004E5A88" w:rsidP="000B7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A88" w:rsidRPr="00F51846" w:rsidRDefault="004E5A88" w:rsidP="000B7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A88" w:rsidRPr="00F51846" w:rsidRDefault="004E5A88" w:rsidP="000B720A">
            <w:pPr>
              <w:rPr>
                <w:rFonts w:ascii="Times New Roman" w:hAnsi="Times New Roman" w:cs="Times New Roman"/>
              </w:rPr>
            </w:pPr>
          </w:p>
        </w:tc>
      </w:tr>
      <w:tr w:rsidR="004E5A88" w:rsidRPr="00F51846" w:rsidTr="00ED1867">
        <w:trPr>
          <w:trHeight w:val="5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5A88" w:rsidRPr="00F51846" w:rsidRDefault="00F51846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5A88" w:rsidRPr="00F51846" w:rsidRDefault="00266ED1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02EC" w:rsidRPr="00F51846" w:rsidRDefault="005A507D" w:rsidP="000B720A">
            <w:pPr>
              <w:tabs>
                <w:tab w:val="left" w:pos="1424"/>
              </w:tabs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5 человек, 1 победитель, 2 призера</w:t>
            </w:r>
            <w:r w:rsidR="00F50084" w:rsidRPr="00F5184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48DB" w:rsidRPr="00F51846" w:rsidRDefault="001164F5" w:rsidP="000B72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1846">
              <w:rPr>
                <w:rFonts w:ascii="Times New Roman" w:hAnsi="Times New Roman" w:cs="Times New Roman"/>
              </w:rPr>
              <w:t xml:space="preserve">Легкоатлетический кросс на приз главы администрации </w:t>
            </w:r>
            <w:proofErr w:type="gramStart"/>
            <w:r w:rsidRPr="00F51846">
              <w:rPr>
                <w:rFonts w:ascii="Times New Roman" w:hAnsi="Times New Roman" w:cs="Times New Roman"/>
              </w:rPr>
              <w:t>Калининского</w:t>
            </w:r>
            <w:proofErr w:type="gramEnd"/>
            <w:r w:rsidRPr="00F51846">
              <w:rPr>
                <w:rFonts w:ascii="Times New Roman" w:hAnsi="Times New Roman" w:cs="Times New Roman"/>
              </w:rPr>
              <w:t xml:space="preserve"> МР</w:t>
            </w:r>
          </w:p>
        </w:tc>
      </w:tr>
      <w:tr w:rsidR="00AF1C98" w:rsidRPr="00F51846" w:rsidTr="00ED1867">
        <w:trPr>
          <w:trHeight w:val="348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1C98" w:rsidRPr="00F51846" w:rsidRDefault="00F51846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1C98" w:rsidRPr="00F51846" w:rsidRDefault="00266ED1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4,5/6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1C98" w:rsidRPr="00F51846" w:rsidRDefault="005A507D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6 участников, 1 победитель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1C98" w:rsidRPr="00F51846" w:rsidRDefault="00AF1C98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Районный детский  конкурс «Новогодняя игрушка»</w:t>
            </w:r>
          </w:p>
        </w:tc>
      </w:tr>
      <w:tr w:rsidR="00EF2225" w:rsidRPr="00F51846" w:rsidTr="00ED1867">
        <w:trPr>
          <w:trHeight w:val="898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2225" w:rsidRPr="00F51846" w:rsidRDefault="00F51846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225" w:rsidRPr="00F51846" w:rsidRDefault="00CB398E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225" w:rsidRPr="00F51846" w:rsidRDefault="005A507D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1 участник, 1 призер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2225" w:rsidRPr="00F51846" w:rsidRDefault="00EF2225" w:rsidP="000B720A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F51846">
              <w:rPr>
                <w:rFonts w:ascii="Times New Roman" w:hAnsi="Times New Roman" w:cs="Times New Roman"/>
                <w:lang w:eastAsia="ru-RU"/>
              </w:rPr>
              <w:t>Муниципальный конкурс детских рисунков</w:t>
            </w:r>
          </w:p>
          <w:p w:rsidR="00EF2225" w:rsidRPr="00F51846" w:rsidRDefault="00EF2225" w:rsidP="000B720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  <w:lang w:eastAsia="ru-RU"/>
              </w:rPr>
              <w:t xml:space="preserve">«Край родной навек любимый» к 85 – </w:t>
            </w:r>
            <w:proofErr w:type="spellStart"/>
            <w:r w:rsidRPr="00F51846">
              <w:rPr>
                <w:rFonts w:ascii="Times New Roman" w:hAnsi="Times New Roman" w:cs="Times New Roman"/>
                <w:lang w:eastAsia="ru-RU"/>
              </w:rPr>
              <w:t>летию</w:t>
            </w:r>
            <w:proofErr w:type="spellEnd"/>
            <w:r w:rsidRPr="00F51846">
              <w:rPr>
                <w:rFonts w:ascii="Times New Roman" w:hAnsi="Times New Roman" w:cs="Times New Roman"/>
                <w:lang w:eastAsia="ru-RU"/>
              </w:rPr>
              <w:t xml:space="preserve"> Саратовской области».</w:t>
            </w:r>
          </w:p>
        </w:tc>
      </w:tr>
      <w:tr w:rsidR="00EF2225" w:rsidRPr="00F51846" w:rsidTr="00ED1867">
        <w:trPr>
          <w:trHeight w:val="732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2225" w:rsidRPr="00F51846" w:rsidRDefault="00F51846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225" w:rsidRPr="00F51846" w:rsidRDefault="00266ED1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1/4,2,4,5/6,6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225" w:rsidRPr="00F51846" w:rsidRDefault="00EF2225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14</w:t>
            </w:r>
            <w:r w:rsidR="005A507D" w:rsidRPr="00F51846">
              <w:rPr>
                <w:rFonts w:ascii="Times New Roman" w:hAnsi="Times New Roman" w:cs="Times New Roman"/>
              </w:rPr>
              <w:t xml:space="preserve">  участников (коллектив), 2 призера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2225" w:rsidRPr="00F51846" w:rsidRDefault="00EF2225" w:rsidP="000B720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  <w:lang w:eastAsia="ru-RU"/>
              </w:rPr>
              <w:t>Заочный  районный фольклорный Фестиваль  «Как у нашего двора» - 2022</w:t>
            </w:r>
          </w:p>
        </w:tc>
      </w:tr>
      <w:tr w:rsidR="00EF2225" w:rsidRPr="00F51846" w:rsidTr="00ED1867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2225" w:rsidRPr="00F51846" w:rsidRDefault="00F51846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225" w:rsidRPr="00F51846" w:rsidRDefault="00266ED1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225" w:rsidRPr="00F51846" w:rsidRDefault="005A507D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3 участника, 1 призер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2225" w:rsidRPr="00F51846" w:rsidRDefault="00EF2225" w:rsidP="000B720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Первенство МБУ ДО «ДЮСШ г. Калининска Саратовской области» по  лыжным гонкам.</w:t>
            </w:r>
          </w:p>
        </w:tc>
      </w:tr>
      <w:tr w:rsidR="00EF2225" w:rsidRPr="00F51846" w:rsidTr="00ED1867">
        <w:trPr>
          <w:trHeight w:val="1089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2225" w:rsidRPr="00F51846" w:rsidRDefault="00F51846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225" w:rsidRPr="00F51846" w:rsidRDefault="00266ED1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1/4,2,4,5/6,6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225" w:rsidRPr="00F51846" w:rsidRDefault="00EF2225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12</w:t>
            </w:r>
            <w:r w:rsidR="005A507D" w:rsidRPr="00F51846">
              <w:rPr>
                <w:rFonts w:ascii="Times New Roman" w:hAnsi="Times New Roman" w:cs="Times New Roman"/>
              </w:rPr>
              <w:t xml:space="preserve">  участников (коллектив), 2 победителя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2225" w:rsidRPr="00F51846" w:rsidRDefault="00EF2225" w:rsidP="000B720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  <w:lang w:eastAsia="ru-RU"/>
              </w:rPr>
              <w:t>Районный  смотр художественной самодеятельности образовательных учреждений «Большой России малый уголок…», посвященный  60-летию города Калининска</w:t>
            </w:r>
          </w:p>
        </w:tc>
      </w:tr>
      <w:tr w:rsidR="00EF2225" w:rsidRPr="00F51846" w:rsidTr="00ED1867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2225" w:rsidRPr="00F51846" w:rsidRDefault="00F51846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225" w:rsidRPr="00F51846" w:rsidRDefault="00266ED1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225" w:rsidRPr="00F51846" w:rsidRDefault="005A507D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1 участник, 1 победитель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2225" w:rsidRPr="00F51846" w:rsidRDefault="00EF2225" w:rsidP="000B720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Городской конкурс-фестиваль «</w:t>
            </w:r>
            <w:proofErr w:type="spellStart"/>
            <w:r w:rsidRPr="00F51846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F51846">
              <w:rPr>
                <w:rFonts w:ascii="Times New Roman" w:hAnsi="Times New Roman" w:cs="Times New Roman"/>
              </w:rPr>
              <w:t>»</w:t>
            </w:r>
          </w:p>
        </w:tc>
      </w:tr>
      <w:tr w:rsidR="00EF2225" w:rsidRPr="00F51846" w:rsidTr="00ED1867">
        <w:trPr>
          <w:trHeight w:val="648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2225" w:rsidRPr="00F51846" w:rsidRDefault="00F51846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225" w:rsidRPr="00F51846" w:rsidRDefault="00266ED1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6,7,9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225" w:rsidRPr="00F51846" w:rsidRDefault="005A507D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3 участника, 1 победитель, 2 призера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2225" w:rsidRPr="00F51846" w:rsidRDefault="00EF2225" w:rsidP="000B720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 xml:space="preserve">Муниципальный фотоконкурс «Родного края образ многоликий» к 60 </w:t>
            </w:r>
            <w:proofErr w:type="spellStart"/>
            <w:r w:rsidRPr="00F51846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F51846">
              <w:rPr>
                <w:rFonts w:ascii="Times New Roman" w:hAnsi="Times New Roman" w:cs="Times New Roman"/>
              </w:rPr>
              <w:t xml:space="preserve"> Калининска</w:t>
            </w:r>
          </w:p>
        </w:tc>
      </w:tr>
      <w:tr w:rsidR="00EF2225" w:rsidRPr="00F51846" w:rsidTr="00ED1867">
        <w:trPr>
          <w:trHeight w:val="839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2225" w:rsidRPr="00F51846" w:rsidRDefault="00F51846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225" w:rsidRPr="00F51846" w:rsidRDefault="00266ED1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225" w:rsidRPr="00F51846" w:rsidRDefault="005A507D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  <w:bCs/>
              </w:rPr>
              <w:t>6 участников (команда), призеры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2225" w:rsidRPr="00F51846" w:rsidRDefault="00EF2225" w:rsidP="000B720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Весенний турнир по мини-футболу среди младших школьников, посвященный Дню Космонавтики</w:t>
            </w:r>
          </w:p>
        </w:tc>
      </w:tr>
      <w:tr w:rsidR="00EF2225" w:rsidRPr="00F51846" w:rsidTr="00ED1867">
        <w:trPr>
          <w:trHeight w:val="408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2225" w:rsidRPr="00F51846" w:rsidRDefault="00F51846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225" w:rsidRPr="00F51846" w:rsidRDefault="00CB398E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2-9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225" w:rsidRPr="00F51846" w:rsidRDefault="005A507D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12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2225" w:rsidRPr="00F51846" w:rsidRDefault="00EF2225" w:rsidP="000B720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ГТО</w:t>
            </w:r>
          </w:p>
        </w:tc>
      </w:tr>
      <w:tr w:rsidR="00EF2225" w:rsidRPr="00F51846" w:rsidTr="00ED1867">
        <w:trPr>
          <w:trHeight w:val="696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2225" w:rsidRPr="00F51846" w:rsidRDefault="00F51846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225" w:rsidRPr="00F51846" w:rsidRDefault="00266ED1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225" w:rsidRPr="00F51846" w:rsidRDefault="005A507D" w:rsidP="000B720A">
            <w:pPr>
              <w:rPr>
                <w:rFonts w:ascii="Times New Roman" w:hAnsi="Times New Roman" w:cs="Times New Roman"/>
              </w:rPr>
            </w:pPr>
            <w:proofErr w:type="gramStart"/>
            <w:r w:rsidRPr="00F51846">
              <w:rPr>
                <w:rFonts w:ascii="Times New Roman" w:hAnsi="Times New Roman" w:cs="Times New Roman"/>
              </w:rPr>
              <w:t>6 человек команда), призеры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2225" w:rsidRPr="00F51846" w:rsidRDefault="00EF2225" w:rsidP="000B720A">
            <w:pPr>
              <w:rPr>
                <w:rFonts w:ascii="Times New Roman" w:hAnsi="Times New Roman" w:cs="Times New Roman"/>
                <w:b/>
              </w:rPr>
            </w:pPr>
            <w:r w:rsidRPr="00F51846">
              <w:rPr>
                <w:rFonts w:ascii="Times New Roman" w:hAnsi="Times New Roman" w:cs="Times New Roman"/>
              </w:rPr>
              <w:t xml:space="preserve">Районная  </w:t>
            </w:r>
            <w:proofErr w:type="spellStart"/>
            <w:r w:rsidRPr="00F51846">
              <w:rPr>
                <w:rFonts w:ascii="Times New Roman" w:hAnsi="Times New Roman" w:cs="Times New Roman"/>
              </w:rPr>
              <w:t>Квест-игра</w:t>
            </w:r>
            <w:proofErr w:type="spellEnd"/>
            <w:r w:rsidRPr="00F51846">
              <w:rPr>
                <w:rFonts w:ascii="Times New Roman" w:hAnsi="Times New Roman" w:cs="Times New Roman"/>
              </w:rPr>
              <w:t xml:space="preserve"> «Малый город – большая история», посвященная  60-летию г. Калининска</w:t>
            </w:r>
          </w:p>
        </w:tc>
      </w:tr>
      <w:tr w:rsidR="00EF2225" w:rsidRPr="00F51846" w:rsidTr="00ED1867">
        <w:trPr>
          <w:trHeight w:val="888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2225" w:rsidRPr="00F51846" w:rsidRDefault="00F51846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225" w:rsidRPr="00F51846" w:rsidRDefault="00CB398E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2-9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225" w:rsidRPr="00F51846" w:rsidRDefault="005A507D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14 человек, 3 место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2225" w:rsidRPr="00F51846" w:rsidRDefault="00EF2225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Соревнования по круговой эстафете среди школьников города, посвященной Дню Победы в Вов 1941-1945гг</w:t>
            </w:r>
          </w:p>
        </w:tc>
      </w:tr>
      <w:tr w:rsidR="00EF2225" w:rsidRPr="00F51846" w:rsidTr="00ED1867">
        <w:trPr>
          <w:trHeight w:val="504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2225" w:rsidRPr="00F51846" w:rsidRDefault="00F51846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225" w:rsidRPr="00F51846" w:rsidRDefault="00266ED1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6,7/9,8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225" w:rsidRPr="00F51846" w:rsidRDefault="005A507D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3 участника, 1 призер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2225" w:rsidRPr="00F51846" w:rsidRDefault="00EF2225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Районный турнир по настольному теннису среди обучающихся школ.</w:t>
            </w:r>
          </w:p>
        </w:tc>
      </w:tr>
      <w:tr w:rsidR="00EF2225" w:rsidRPr="00F51846" w:rsidTr="00ED1867">
        <w:trPr>
          <w:trHeight w:val="684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2225" w:rsidRPr="00F51846" w:rsidRDefault="00F51846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225" w:rsidRPr="00F51846" w:rsidRDefault="00266ED1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225" w:rsidRPr="00F51846" w:rsidRDefault="00266ED1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2225" w:rsidRPr="00F51846" w:rsidRDefault="00EF2225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 xml:space="preserve">Митинг, в рамках празднования 77-годовщины  Победы в Великой Отечественной войне </w:t>
            </w:r>
          </w:p>
        </w:tc>
      </w:tr>
      <w:tr w:rsidR="00EF2225" w:rsidRPr="00F51846" w:rsidTr="00ED1867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2225" w:rsidRPr="00F51846" w:rsidRDefault="00F51846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225" w:rsidRPr="00F51846" w:rsidRDefault="00266ED1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225" w:rsidRPr="00F51846" w:rsidRDefault="00266ED1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2225" w:rsidRPr="00F51846" w:rsidRDefault="00EF2225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Патриотическая акция «Белый журавль» в рамках проекта «Мы помним, мы гордимся!»;</w:t>
            </w:r>
          </w:p>
        </w:tc>
      </w:tr>
      <w:tr w:rsidR="00EF2225" w:rsidRPr="00F51846" w:rsidTr="00ED1867">
        <w:trPr>
          <w:trHeight w:val="384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2225" w:rsidRPr="00F51846" w:rsidRDefault="00F51846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225" w:rsidRPr="00F51846" w:rsidRDefault="00266ED1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225" w:rsidRPr="00F51846" w:rsidRDefault="00266ED1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2225" w:rsidRPr="00F51846" w:rsidRDefault="00EF2225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Совместные акции школы и Госавтоинспекции;</w:t>
            </w:r>
          </w:p>
        </w:tc>
      </w:tr>
      <w:tr w:rsidR="00EF2225" w:rsidRPr="00F51846" w:rsidTr="00ED1867">
        <w:trPr>
          <w:trHeight w:val="612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2225" w:rsidRPr="00F51846" w:rsidRDefault="00F51846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225" w:rsidRPr="00F51846" w:rsidRDefault="00266ED1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225" w:rsidRPr="00F51846" w:rsidRDefault="00266ED1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2225" w:rsidRPr="00F51846" w:rsidRDefault="00EF2225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Участие в церемонии возложения цветов к памятнику на площади Победы;</w:t>
            </w:r>
          </w:p>
        </w:tc>
      </w:tr>
      <w:tr w:rsidR="004E5A88" w:rsidRPr="00F51846" w:rsidTr="00ED186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A88" w:rsidRPr="00F51846" w:rsidRDefault="00F51846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Региональные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A88" w:rsidRPr="00F51846" w:rsidRDefault="004E5A88" w:rsidP="000B7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A88" w:rsidRPr="00F51846" w:rsidRDefault="004E5A88" w:rsidP="000B7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A88" w:rsidRPr="00F51846" w:rsidRDefault="004E5A88" w:rsidP="000B720A">
            <w:pPr>
              <w:rPr>
                <w:rFonts w:ascii="Times New Roman" w:hAnsi="Times New Roman" w:cs="Times New Roman"/>
              </w:rPr>
            </w:pPr>
          </w:p>
        </w:tc>
      </w:tr>
      <w:tr w:rsidR="004E5A88" w:rsidRPr="00F51846" w:rsidTr="00ED1867">
        <w:trPr>
          <w:trHeight w:val="36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5A88" w:rsidRPr="00F51846" w:rsidRDefault="00F51846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5A88" w:rsidRPr="00F51846" w:rsidRDefault="00266ED1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7AFB" w:rsidRPr="00F51846" w:rsidRDefault="005A507D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1 участник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64F5" w:rsidRPr="00F51846" w:rsidRDefault="001164F5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  <w:bdr w:val="none" w:sz="0" w:space="0" w:color="auto" w:frame="1"/>
              </w:rPr>
              <w:t>Конкурс "Растим патриотов России"</w:t>
            </w:r>
            <w:r w:rsidRPr="00F51846">
              <w:rPr>
                <w:rFonts w:ascii="Times New Roman" w:hAnsi="Times New Roman" w:cs="Times New Roman"/>
              </w:rPr>
              <w:t> </w:t>
            </w:r>
          </w:p>
        </w:tc>
      </w:tr>
      <w:tr w:rsidR="00DB7A2E" w:rsidRPr="00F51846" w:rsidTr="00ED1867">
        <w:trPr>
          <w:trHeight w:val="36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7A2E" w:rsidRPr="00F51846" w:rsidRDefault="00F51846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7A2E" w:rsidRPr="00F51846" w:rsidRDefault="00DB7A2E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7A2E" w:rsidRPr="00F51846" w:rsidRDefault="00ED18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7A2E" w:rsidRPr="00F51846" w:rsidRDefault="00DB7A2E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eastAsia="Calibri" w:hAnsi="Times New Roman" w:cs="Times New Roman"/>
              </w:rPr>
              <w:t xml:space="preserve">Открытый урок «Нюрнбергский процесс без срока давности» </w:t>
            </w:r>
          </w:p>
        </w:tc>
      </w:tr>
      <w:tr w:rsidR="00EF2225" w:rsidRPr="00F51846" w:rsidTr="00ED1867">
        <w:trPr>
          <w:trHeight w:val="384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2225" w:rsidRPr="00F51846" w:rsidRDefault="00F51846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225" w:rsidRPr="00F51846" w:rsidRDefault="00266ED1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1/4,2,4,5/6,6,9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225" w:rsidRPr="00F51846" w:rsidRDefault="00EF2225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12</w:t>
            </w:r>
            <w:r w:rsidR="005A507D" w:rsidRPr="00F51846">
              <w:rPr>
                <w:rFonts w:ascii="Times New Roman" w:hAnsi="Times New Roman" w:cs="Times New Roman"/>
              </w:rPr>
              <w:t xml:space="preserve">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2225" w:rsidRPr="00F51846" w:rsidRDefault="00EF2225" w:rsidP="000B720A">
            <w:pPr>
              <w:pStyle w:val="font8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F51846">
              <w:rPr>
                <w:rStyle w:val="color14"/>
                <w:sz w:val="22"/>
                <w:szCs w:val="22"/>
                <w:bdr w:val="none" w:sz="0" w:space="0" w:color="auto" w:frame="1"/>
              </w:rPr>
              <w:t>Онлайн</w:t>
            </w:r>
            <w:proofErr w:type="spellEnd"/>
            <w:r w:rsidRPr="00F51846">
              <w:rPr>
                <w:rStyle w:val="color14"/>
                <w:sz w:val="22"/>
                <w:szCs w:val="22"/>
                <w:bdr w:val="none" w:sz="0" w:space="0" w:color="auto" w:frame="1"/>
              </w:rPr>
              <w:t xml:space="preserve"> фестиваль-конкурс "Мой край родной"</w:t>
            </w:r>
          </w:p>
        </w:tc>
      </w:tr>
      <w:tr w:rsidR="00EF2225" w:rsidRPr="00F51846" w:rsidTr="00ED1867">
        <w:trPr>
          <w:trHeight w:val="316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2225" w:rsidRPr="00F51846" w:rsidRDefault="00F51846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225" w:rsidRPr="00F51846" w:rsidRDefault="00266ED1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1/4,2,6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225" w:rsidRPr="00F51846" w:rsidRDefault="005A507D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4 участника, 2 призера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2225" w:rsidRPr="00F51846" w:rsidRDefault="00EF2225" w:rsidP="000B720A">
            <w:pPr>
              <w:pStyle w:val="font8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51846">
              <w:rPr>
                <w:sz w:val="22"/>
                <w:szCs w:val="22"/>
              </w:rPr>
              <w:t>Областной конкурс «Новогодняя игрушка»</w:t>
            </w:r>
          </w:p>
        </w:tc>
      </w:tr>
      <w:tr w:rsidR="00EF2225" w:rsidRPr="00F51846" w:rsidTr="00ED1867">
        <w:trPr>
          <w:trHeight w:val="612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2225" w:rsidRPr="00F51846" w:rsidRDefault="00F51846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225" w:rsidRPr="00F51846" w:rsidRDefault="00266ED1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2,7/9,8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225" w:rsidRPr="00F51846" w:rsidRDefault="005A507D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3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2225" w:rsidRPr="00F51846" w:rsidRDefault="00EF2225" w:rsidP="000B720A">
            <w:pPr>
              <w:pStyle w:val="font8"/>
              <w:spacing w:before="0" w:beforeAutospacing="0" w:after="0" w:afterAutospacing="0"/>
              <w:textAlignment w:val="baseline"/>
              <w:rPr>
                <w:rStyle w:val="color14"/>
                <w:sz w:val="22"/>
                <w:szCs w:val="22"/>
                <w:bdr w:val="none" w:sz="0" w:space="0" w:color="auto" w:frame="1"/>
              </w:rPr>
            </w:pPr>
            <w:r w:rsidRPr="00F51846">
              <w:rPr>
                <w:sz w:val="22"/>
                <w:szCs w:val="22"/>
                <w:bdr w:val="none" w:sz="0" w:space="0" w:color="auto" w:frame="1"/>
              </w:rPr>
              <w:t>Конкурс рисунков, посвященных боевой технике Великой Отечественной войны 1941-1945 годов</w:t>
            </w:r>
          </w:p>
        </w:tc>
      </w:tr>
      <w:tr w:rsidR="00EF2225" w:rsidRPr="00F51846" w:rsidTr="00ED1867">
        <w:trPr>
          <w:trHeight w:val="972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2225" w:rsidRPr="00F51846" w:rsidRDefault="00F51846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225" w:rsidRPr="00F51846" w:rsidRDefault="00266ED1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225" w:rsidRPr="00F51846" w:rsidRDefault="005A507D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3 участника, 2 призера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2225" w:rsidRPr="00F51846" w:rsidRDefault="00EF2225" w:rsidP="000B720A">
            <w:pPr>
              <w:pStyle w:val="font8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51846">
              <w:rPr>
                <w:bCs/>
                <w:sz w:val="22"/>
                <w:szCs w:val="22"/>
                <w:shd w:val="clear" w:color="auto" w:fill="FFFFFF"/>
              </w:rPr>
              <w:t xml:space="preserve">VI региональный конкурс поэзии и песенного творчества </w:t>
            </w:r>
            <w:proofErr w:type="spellStart"/>
            <w:r w:rsidRPr="00F51846">
              <w:rPr>
                <w:bCs/>
                <w:sz w:val="22"/>
                <w:szCs w:val="22"/>
                <w:shd w:val="clear" w:color="auto" w:fill="FFFFFF"/>
              </w:rPr>
              <w:t>Н.Е.Палькина</w:t>
            </w:r>
            <w:proofErr w:type="spellEnd"/>
            <w:r w:rsidRPr="00F51846">
              <w:rPr>
                <w:bCs/>
                <w:sz w:val="22"/>
                <w:szCs w:val="22"/>
                <w:shd w:val="clear" w:color="auto" w:fill="FFFFFF"/>
              </w:rPr>
              <w:t xml:space="preserve"> «Мне дорога земля моя, Россия!»</w:t>
            </w:r>
          </w:p>
        </w:tc>
      </w:tr>
      <w:tr w:rsidR="00EF2225" w:rsidRPr="00F51846" w:rsidTr="00ED1867">
        <w:trPr>
          <w:trHeight w:val="648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2225" w:rsidRPr="00F51846" w:rsidRDefault="00F51846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225" w:rsidRPr="00F51846" w:rsidRDefault="00266ED1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2,4,6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225" w:rsidRPr="00F51846" w:rsidRDefault="005A507D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4 участника,  1 призер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2225" w:rsidRPr="00F51846" w:rsidRDefault="00EF2225" w:rsidP="000B720A">
            <w:pPr>
              <w:pStyle w:val="font8"/>
              <w:spacing w:before="0" w:beforeAutospacing="0" w:after="0" w:afterAutospacing="0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F51846">
              <w:rPr>
                <w:bCs/>
                <w:sz w:val="22"/>
                <w:szCs w:val="22"/>
              </w:rPr>
              <w:t>Региональный  этап Всероссийского конкурса экологических рисунков</w:t>
            </w:r>
          </w:p>
        </w:tc>
      </w:tr>
      <w:tr w:rsidR="00EF2225" w:rsidRPr="00F51846" w:rsidTr="00ED1867">
        <w:trPr>
          <w:trHeight w:val="816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2225" w:rsidRPr="00F51846" w:rsidRDefault="00F51846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225" w:rsidRPr="00F51846" w:rsidRDefault="00266ED1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5/6,6,7,9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225" w:rsidRPr="00F51846" w:rsidRDefault="00EF2225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4 участника, 1 победитель, 1 призер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2225" w:rsidRPr="00F51846" w:rsidRDefault="00EF2225" w:rsidP="000B720A">
            <w:pPr>
              <w:pStyle w:val="font8"/>
              <w:spacing w:before="0" w:beforeAutospacing="0" w:after="0" w:afterAutospacing="0"/>
              <w:textAlignment w:val="baseline"/>
              <w:rPr>
                <w:bCs/>
                <w:sz w:val="22"/>
                <w:szCs w:val="22"/>
                <w:shd w:val="clear" w:color="auto" w:fill="FFFFFF"/>
              </w:rPr>
            </w:pPr>
            <w:r w:rsidRPr="00F51846">
              <w:rPr>
                <w:sz w:val="22"/>
                <w:szCs w:val="22"/>
              </w:rPr>
              <w:t>Областной проект «</w:t>
            </w:r>
            <w:proofErr w:type="spellStart"/>
            <w:r w:rsidRPr="00F51846">
              <w:rPr>
                <w:sz w:val="22"/>
                <w:szCs w:val="22"/>
              </w:rPr>
              <w:t>Фотострана</w:t>
            </w:r>
            <w:proofErr w:type="spellEnd"/>
            <w:r w:rsidRPr="00F51846">
              <w:rPr>
                <w:sz w:val="22"/>
                <w:szCs w:val="22"/>
              </w:rPr>
              <w:t>», конкурс «Мгновения жизни»</w:t>
            </w:r>
          </w:p>
        </w:tc>
      </w:tr>
      <w:tr w:rsidR="00EF2225" w:rsidRPr="00F51846" w:rsidTr="00ED1867">
        <w:trPr>
          <w:trHeight w:val="756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2225" w:rsidRPr="00F51846" w:rsidRDefault="00F51846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225" w:rsidRPr="00F51846" w:rsidRDefault="00266ED1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225" w:rsidRPr="00F51846" w:rsidRDefault="005A507D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1 участник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2225" w:rsidRPr="00F51846" w:rsidRDefault="00EF2225" w:rsidP="000B720A">
            <w:pPr>
              <w:pStyle w:val="font8"/>
              <w:spacing w:before="0" w:beforeAutospacing="0" w:after="0" w:afterAutospacing="0"/>
              <w:textAlignment w:val="baseline"/>
              <w:rPr>
                <w:bCs/>
                <w:sz w:val="22"/>
                <w:szCs w:val="22"/>
              </w:rPr>
            </w:pPr>
            <w:r w:rsidRPr="00F51846">
              <w:rPr>
                <w:sz w:val="22"/>
                <w:szCs w:val="22"/>
              </w:rPr>
              <w:t>Региональный фольклорный фестиваль «Волжские зори»</w:t>
            </w:r>
          </w:p>
        </w:tc>
      </w:tr>
      <w:tr w:rsidR="00EF2225" w:rsidRPr="00F51846" w:rsidTr="00ED1867">
        <w:trPr>
          <w:trHeight w:val="1440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2225" w:rsidRPr="00F51846" w:rsidRDefault="00F51846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225" w:rsidRPr="00F51846" w:rsidRDefault="00266ED1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1/4,2,4,5/6,6,9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225" w:rsidRPr="00F51846" w:rsidRDefault="005A507D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10 участников (коллектив), 1 победитель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2225" w:rsidRPr="00F51846" w:rsidRDefault="00EF2225" w:rsidP="000B720A">
            <w:pPr>
              <w:pStyle w:val="font8"/>
              <w:spacing w:before="0" w:beforeAutospacing="0" w:after="0" w:afterAutospacing="0"/>
              <w:textAlignment w:val="baseline"/>
              <w:rPr>
                <w:bCs/>
                <w:sz w:val="22"/>
                <w:szCs w:val="22"/>
              </w:rPr>
            </w:pPr>
            <w:r w:rsidRPr="00F51846">
              <w:rPr>
                <w:bCs/>
                <w:sz w:val="22"/>
                <w:szCs w:val="22"/>
              </w:rPr>
              <w:t>О</w:t>
            </w:r>
            <w:r w:rsidRPr="00F51846">
              <w:rPr>
                <w:sz w:val="22"/>
                <w:szCs w:val="22"/>
              </w:rPr>
              <w:t xml:space="preserve">бластной фестиваль «Экологический калейдоскоп» для воспитанников учреждений </w:t>
            </w:r>
            <w:proofErr w:type="spellStart"/>
            <w:r w:rsidRPr="00F51846">
              <w:rPr>
                <w:sz w:val="22"/>
                <w:szCs w:val="22"/>
              </w:rPr>
              <w:t>интернатного</w:t>
            </w:r>
            <w:proofErr w:type="spellEnd"/>
            <w:r w:rsidRPr="00F51846">
              <w:rPr>
                <w:sz w:val="22"/>
                <w:szCs w:val="22"/>
              </w:rPr>
              <w:t xml:space="preserve"> типа в рамках социального проекта «Тропа доброты»</w:t>
            </w:r>
          </w:p>
        </w:tc>
      </w:tr>
      <w:tr w:rsidR="00EF2225" w:rsidRPr="00F51846" w:rsidTr="00ED1867">
        <w:trPr>
          <w:trHeight w:val="1056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2225" w:rsidRPr="00F51846" w:rsidRDefault="00F51846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225" w:rsidRPr="00F51846" w:rsidRDefault="00266ED1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1/4,2,4,5/6,6,9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225" w:rsidRPr="00F51846" w:rsidRDefault="005A507D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8 участников (коллектив)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2225" w:rsidRPr="00F51846" w:rsidRDefault="00EF2225" w:rsidP="000B720A">
            <w:pPr>
              <w:pStyle w:val="a3"/>
              <w:rPr>
                <w:rFonts w:ascii="Times New Roman" w:hAnsi="Times New Roman"/>
                <w:bCs/>
              </w:rPr>
            </w:pPr>
            <w:r w:rsidRPr="00F51846">
              <w:rPr>
                <w:rFonts w:ascii="Times New Roman" w:hAnsi="Times New Roman"/>
                <w:bCs/>
              </w:rPr>
              <w:t xml:space="preserve">Региональный  этап </w:t>
            </w:r>
            <w:proofErr w:type="gramStart"/>
            <w:r w:rsidRPr="00F51846">
              <w:rPr>
                <w:rFonts w:ascii="Times New Roman" w:hAnsi="Times New Roman"/>
                <w:bCs/>
              </w:rPr>
              <w:t>Всероссийского</w:t>
            </w:r>
            <w:proofErr w:type="gramEnd"/>
          </w:p>
          <w:p w:rsidR="00EF2225" w:rsidRPr="00F51846" w:rsidRDefault="00EF2225" w:rsidP="000B720A">
            <w:pPr>
              <w:pStyle w:val="a3"/>
              <w:rPr>
                <w:rFonts w:ascii="Times New Roman" w:hAnsi="Times New Roman"/>
                <w:bCs/>
              </w:rPr>
            </w:pPr>
            <w:r w:rsidRPr="00F51846">
              <w:rPr>
                <w:rFonts w:ascii="Times New Roman" w:hAnsi="Times New Roman"/>
                <w:bCs/>
              </w:rPr>
              <w:t>детского фестиваля народной культуры</w:t>
            </w:r>
          </w:p>
          <w:p w:rsidR="00EF2225" w:rsidRPr="00F51846" w:rsidRDefault="00EF2225" w:rsidP="000B720A">
            <w:pPr>
              <w:pStyle w:val="a3"/>
              <w:rPr>
                <w:rFonts w:ascii="Times New Roman" w:hAnsi="Times New Roman"/>
              </w:rPr>
            </w:pPr>
            <w:r w:rsidRPr="00F51846">
              <w:rPr>
                <w:rFonts w:ascii="Times New Roman" w:hAnsi="Times New Roman"/>
                <w:bCs/>
              </w:rPr>
              <w:t>«Наследники традиций»</w:t>
            </w:r>
          </w:p>
        </w:tc>
      </w:tr>
      <w:tr w:rsidR="00EF2225" w:rsidRPr="00F51846" w:rsidTr="00ED1867">
        <w:trPr>
          <w:trHeight w:val="960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2225" w:rsidRPr="00F51846" w:rsidRDefault="00F51846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225" w:rsidRPr="00F51846" w:rsidRDefault="00266ED1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225" w:rsidRPr="00F51846" w:rsidRDefault="005A507D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3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2225" w:rsidRPr="00F51846" w:rsidRDefault="00EF2225" w:rsidP="000B720A">
            <w:pPr>
              <w:pStyle w:val="a3"/>
              <w:rPr>
                <w:rFonts w:ascii="Times New Roman" w:hAnsi="Times New Roman"/>
                <w:b/>
              </w:rPr>
            </w:pPr>
            <w:r w:rsidRPr="00F51846">
              <w:rPr>
                <w:rFonts w:ascii="Times New Roman" w:hAnsi="Times New Roman"/>
                <w:bCs/>
              </w:rPr>
              <w:t>Региональный интернет-конкурс творческих работ обучающихся, воспитанников и педагогов «Моя родина – Россия!»</w:t>
            </w:r>
          </w:p>
        </w:tc>
      </w:tr>
      <w:tr w:rsidR="004E5A88" w:rsidRPr="00F51846" w:rsidTr="00ED186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A88" w:rsidRPr="00F51846" w:rsidRDefault="00F51846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Всероссийские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A88" w:rsidRPr="00F51846" w:rsidRDefault="004E5A88" w:rsidP="000B7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A88" w:rsidRPr="00F51846" w:rsidRDefault="004E5A88" w:rsidP="000B7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A88" w:rsidRPr="00F51846" w:rsidRDefault="004E5A88" w:rsidP="000B720A">
            <w:pPr>
              <w:rPr>
                <w:rFonts w:ascii="Times New Roman" w:hAnsi="Times New Roman" w:cs="Times New Roman"/>
              </w:rPr>
            </w:pPr>
          </w:p>
        </w:tc>
      </w:tr>
      <w:tr w:rsidR="00DB7A2E" w:rsidRPr="00F51846" w:rsidTr="00ED186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2E" w:rsidRPr="00F51846" w:rsidRDefault="00F51846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2E" w:rsidRPr="00F51846" w:rsidRDefault="00DB7A2E" w:rsidP="000B7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2E" w:rsidRPr="00F51846" w:rsidRDefault="00DB7A2E" w:rsidP="000B7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A2E" w:rsidRPr="00F51846" w:rsidRDefault="00DB7A2E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eastAsia="Calibri" w:hAnsi="Times New Roman" w:cs="Times New Roman"/>
              </w:rPr>
              <w:t>Участие во Всероссийской акции «Вместе всей семьей»</w:t>
            </w:r>
          </w:p>
        </w:tc>
      </w:tr>
      <w:tr w:rsidR="00DB7A2E" w:rsidRPr="00F51846" w:rsidTr="00ED186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2E" w:rsidRPr="00F51846" w:rsidRDefault="00F51846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2E" w:rsidRPr="00F51846" w:rsidRDefault="00DB7A2E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8,8/9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2E" w:rsidRPr="00F51846" w:rsidRDefault="00ED18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A2E" w:rsidRPr="00F51846" w:rsidRDefault="00DB7A2E" w:rsidP="000B720A">
            <w:pPr>
              <w:rPr>
                <w:rFonts w:ascii="Times New Roman" w:eastAsia="Calibri" w:hAnsi="Times New Roman" w:cs="Times New Roman"/>
              </w:rPr>
            </w:pPr>
            <w:r w:rsidRPr="00F51846">
              <w:rPr>
                <w:rFonts w:ascii="Times New Roman" w:eastAsia="Calibri" w:hAnsi="Times New Roman" w:cs="Times New Roman"/>
              </w:rPr>
              <w:t>Всероссийский урок безопасности школьников в сети Интернет</w:t>
            </w:r>
          </w:p>
        </w:tc>
      </w:tr>
      <w:tr w:rsidR="00DB7A2E" w:rsidRPr="00F51846" w:rsidTr="00ED186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2E" w:rsidRPr="00F51846" w:rsidRDefault="00F51846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2E" w:rsidRPr="00F51846" w:rsidRDefault="00DB7A2E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2E" w:rsidRPr="00F51846" w:rsidRDefault="00ED18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A2E" w:rsidRPr="00F51846" w:rsidRDefault="00DB7A2E" w:rsidP="000B720A">
            <w:pPr>
              <w:rPr>
                <w:rFonts w:ascii="Times New Roman" w:eastAsia="Calibri" w:hAnsi="Times New Roman" w:cs="Times New Roman"/>
              </w:rPr>
            </w:pPr>
            <w:r w:rsidRPr="00F51846">
              <w:rPr>
                <w:rFonts w:ascii="Times New Roman" w:eastAsia="Calibri" w:hAnsi="Times New Roman" w:cs="Times New Roman"/>
              </w:rPr>
              <w:t>Участие во Всероссийском фестивале энергосбережения #</w:t>
            </w:r>
            <w:proofErr w:type="spellStart"/>
            <w:r w:rsidRPr="00F51846">
              <w:rPr>
                <w:rFonts w:ascii="Times New Roman" w:eastAsia="Calibri" w:hAnsi="Times New Roman" w:cs="Times New Roman"/>
              </w:rPr>
              <w:t>ВместеЯрче</w:t>
            </w:r>
            <w:proofErr w:type="spellEnd"/>
          </w:p>
        </w:tc>
      </w:tr>
      <w:tr w:rsidR="004E5A88" w:rsidRPr="00F51846" w:rsidTr="00ED1867">
        <w:trPr>
          <w:trHeight w:val="72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5A88" w:rsidRPr="00F51846" w:rsidRDefault="00F51846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5A88" w:rsidRPr="00F51846" w:rsidRDefault="009A7F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5A88" w:rsidRPr="00F51846" w:rsidRDefault="009A7F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4 участника, 1 победитель, 3 призера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64F5" w:rsidRPr="00F51846" w:rsidRDefault="001164F5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Всероссийский детский конкурс рисунков по трилогии Н.Носова «Незнайка»</w:t>
            </w:r>
          </w:p>
        </w:tc>
      </w:tr>
      <w:tr w:rsidR="00EF2225" w:rsidRPr="00F51846" w:rsidTr="00ED1867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2225" w:rsidRPr="00F51846" w:rsidRDefault="00F51846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225" w:rsidRPr="00F51846" w:rsidRDefault="009A7F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1-8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225" w:rsidRPr="00F51846" w:rsidRDefault="009A7F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12 участников, 9 победителей, 2 призера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225" w:rsidRPr="00F51846" w:rsidRDefault="00EF2225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Всероссийский конкурс детских рисунков и поделок «Милая мама»</w:t>
            </w:r>
          </w:p>
        </w:tc>
      </w:tr>
      <w:tr w:rsidR="00CB398E" w:rsidRPr="00F51846" w:rsidTr="00ED1867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398E" w:rsidRPr="00F51846" w:rsidRDefault="00F51846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398E" w:rsidRPr="00F51846" w:rsidRDefault="00CB398E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1/4,2,4,5/6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398E" w:rsidRPr="00F51846" w:rsidRDefault="00CB398E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8 участников, 4 победителя, 4 призера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398E" w:rsidRPr="00F51846" w:rsidRDefault="00CB398E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Всероссийский детский конкурс рисунков «Зимние узоры»</w:t>
            </w:r>
          </w:p>
        </w:tc>
      </w:tr>
      <w:tr w:rsidR="00CB398E" w:rsidRPr="00F51846" w:rsidTr="00ED1867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398E" w:rsidRPr="00F51846" w:rsidRDefault="00F51846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398E" w:rsidRPr="00F51846" w:rsidRDefault="00CB398E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4- 5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398E" w:rsidRPr="00F51846" w:rsidRDefault="00CB398E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4 участника, 4 победителя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398E" w:rsidRPr="00F51846" w:rsidRDefault="00CB398E" w:rsidP="000B720A">
            <w:pPr>
              <w:rPr>
                <w:rFonts w:ascii="Times New Roman" w:hAnsi="Times New Roman" w:cs="Times New Roman"/>
              </w:rPr>
            </w:pPr>
            <w:proofErr w:type="spellStart"/>
            <w:r w:rsidRPr="00F51846">
              <w:rPr>
                <w:rFonts w:ascii="Times New Roman" w:hAnsi="Times New Roman" w:cs="Times New Roman"/>
              </w:rPr>
              <w:t>Онлайн-олимпиада</w:t>
            </w:r>
            <w:proofErr w:type="spellEnd"/>
            <w:r w:rsidRPr="00F51846">
              <w:rPr>
                <w:rFonts w:ascii="Times New Roman" w:hAnsi="Times New Roman" w:cs="Times New Roman"/>
              </w:rPr>
              <w:t xml:space="preserve"> по пожарной безопасности ВДПО </w:t>
            </w:r>
          </w:p>
        </w:tc>
      </w:tr>
      <w:tr w:rsidR="00EF2225" w:rsidRPr="00F51846" w:rsidTr="00ED1867">
        <w:trPr>
          <w:trHeight w:val="648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2225" w:rsidRPr="00F51846" w:rsidRDefault="00F51846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225" w:rsidRPr="00F51846" w:rsidRDefault="009A7F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1-8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225" w:rsidRPr="00F51846" w:rsidRDefault="009A7F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15 участников, 11 победителей, 4 призера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225" w:rsidRPr="00F51846" w:rsidRDefault="00EF2225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Всероссийский конкурс детских рисунков и поделок «Синичкин день»</w:t>
            </w:r>
          </w:p>
        </w:tc>
      </w:tr>
      <w:tr w:rsidR="00EF2225" w:rsidRPr="00F51846" w:rsidTr="00ED1867">
        <w:trPr>
          <w:trHeight w:val="636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2225" w:rsidRPr="00F51846" w:rsidRDefault="00F51846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225" w:rsidRPr="00F51846" w:rsidRDefault="009A7F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7/9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225" w:rsidRPr="00F51846" w:rsidRDefault="009A7F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2 участников, 2 призера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225" w:rsidRPr="00F51846" w:rsidRDefault="00EF2225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Международный конкурс для детей и молодежи Страна талантов</w:t>
            </w:r>
          </w:p>
        </w:tc>
      </w:tr>
      <w:tr w:rsidR="00EF2225" w:rsidRPr="00F51846" w:rsidTr="00ED1867">
        <w:trPr>
          <w:trHeight w:val="612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2225" w:rsidRPr="00F51846" w:rsidRDefault="00F51846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225" w:rsidRPr="00F51846" w:rsidRDefault="00266ED1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507D" w:rsidRPr="00F51846" w:rsidRDefault="005A507D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6 человек</w:t>
            </w:r>
          </w:p>
          <w:p w:rsidR="00EF2225" w:rsidRPr="00F51846" w:rsidRDefault="005A507D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(коллектив), 1 победитель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225" w:rsidRPr="00F51846" w:rsidRDefault="00EF2225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  <w:bCs/>
                <w:shd w:val="clear" w:color="auto" w:fill="FFFFFF"/>
              </w:rPr>
              <w:t>Международный Патриотический форум «Победители»</w:t>
            </w:r>
          </w:p>
        </w:tc>
      </w:tr>
      <w:tr w:rsidR="00CB398E" w:rsidRPr="00F51846" w:rsidTr="00ED1867">
        <w:trPr>
          <w:trHeight w:val="612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398E" w:rsidRPr="00F51846" w:rsidRDefault="00F51846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398E" w:rsidRPr="00F51846" w:rsidRDefault="00CB398E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398E" w:rsidRPr="00F51846" w:rsidRDefault="00CB398E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398E" w:rsidRPr="00F51846" w:rsidRDefault="00CB398E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Новогодняя сетевая акция «Символ нового года на страницах»</w:t>
            </w:r>
          </w:p>
        </w:tc>
      </w:tr>
      <w:tr w:rsidR="00CB398E" w:rsidRPr="00F51846" w:rsidTr="00ED1867">
        <w:trPr>
          <w:trHeight w:val="612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398E" w:rsidRPr="00F51846" w:rsidRDefault="00F51846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398E" w:rsidRPr="00F51846" w:rsidRDefault="00CB398E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398E" w:rsidRPr="00F51846" w:rsidRDefault="00CB398E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3 участника, 2 победителя, 1 призер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398E" w:rsidRPr="00F51846" w:rsidRDefault="00CB398E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Всероссийский детский  творческий конкурс  «Мастерская Деда Мороза»</w:t>
            </w:r>
          </w:p>
        </w:tc>
      </w:tr>
      <w:tr w:rsidR="009A7F67" w:rsidRPr="00F51846" w:rsidTr="00ED1867">
        <w:trPr>
          <w:trHeight w:val="612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A7F67" w:rsidRPr="00F51846" w:rsidRDefault="00F51846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7F67" w:rsidRPr="00F51846" w:rsidRDefault="009A7F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7F67" w:rsidRPr="00F51846" w:rsidRDefault="009A7F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2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7F67" w:rsidRPr="00F51846" w:rsidRDefault="009A7F67" w:rsidP="000B720A">
            <w:pPr>
              <w:rPr>
                <w:rFonts w:ascii="Times New Roman" w:hAnsi="Times New Roman" w:cs="Times New Roman"/>
              </w:rPr>
            </w:pPr>
            <w:proofErr w:type="spellStart"/>
            <w:r w:rsidRPr="00F51846">
              <w:rPr>
                <w:rFonts w:ascii="Times New Roman" w:hAnsi="Times New Roman" w:cs="Times New Roman"/>
              </w:rPr>
              <w:t>Онлайн-викторина</w:t>
            </w:r>
            <w:proofErr w:type="spellEnd"/>
            <w:r w:rsidRPr="00F51846">
              <w:rPr>
                <w:rFonts w:ascii="Times New Roman" w:hAnsi="Times New Roman" w:cs="Times New Roman"/>
              </w:rPr>
              <w:t xml:space="preserve"> «Край родной – известный и неизвестный»</w:t>
            </w:r>
          </w:p>
        </w:tc>
      </w:tr>
      <w:tr w:rsidR="00EF2225" w:rsidRPr="00F51846" w:rsidTr="00ED1867">
        <w:trPr>
          <w:trHeight w:val="876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2225" w:rsidRPr="00F51846" w:rsidRDefault="00F51846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225" w:rsidRPr="00F51846" w:rsidRDefault="00266ED1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1/4,2,4,5/7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225" w:rsidRPr="00F51846" w:rsidRDefault="00EF2225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20</w:t>
            </w:r>
            <w:r w:rsidR="005A507D" w:rsidRPr="00F51846">
              <w:rPr>
                <w:rFonts w:ascii="Times New Roman" w:hAnsi="Times New Roman" w:cs="Times New Roman"/>
              </w:rPr>
              <w:t xml:space="preserve">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225" w:rsidRPr="00F51846" w:rsidRDefault="00EF2225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Всероссийский урок «</w:t>
            </w:r>
            <w:proofErr w:type="spellStart"/>
            <w:r w:rsidRPr="00F51846">
              <w:rPr>
                <w:rFonts w:ascii="Times New Roman" w:hAnsi="Times New Roman" w:cs="Times New Roman"/>
              </w:rPr>
              <w:t>Эколята</w:t>
            </w:r>
            <w:proofErr w:type="spellEnd"/>
            <w:r w:rsidRPr="00F51846">
              <w:rPr>
                <w:rFonts w:ascii="Times New Roman" w:hAnsi="Times New Roman" w:cs="Times New Roman"/>
              </w:rPr>
              <w:t xml:space="preserve"> – молодые защитники природы» 2021г</w:t>
            </w:r>
          </w:p>
        </w:tc>
      </w:tr>
      <w:tr w:rsidR="00EF2225" w:rsidRPr="00F51846" w:rsidTr="00ED1867">
        <w:trPr>
          <w:trHeight w:val="732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2225" w:rsidRPr="00F51846" w:rsidRDefault="00F51846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225" w:rsidRPr="00F51846" w:rsidRDefault="00266ED1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1-7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225" w:rsidRPr="00F51846" w:rsidRDefault="005A507D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10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225" w:rsidRPr="00F51846" w:rsidRDefault="00EF2225" w:rsidP="000B720A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F51846">
              <w:rPr>
                <w:rFonts w:ascii="Times New Roman" w:hAnsi="Times New Roman" w:cs="Times New Roman"/>
                <w:lang w:val="en-US"/>
              </w:rPr>
              <w:t>VIII</w:t>
            </w:r>
            <w:r w:rsidRPr="00F51846">
              <w:rPr>
                <w:rFonts w:ascii="Times New Roman" w:hAnsi="Times New Roman" w:cs="Times New Roman"/>
              </w:rPr>
              <w:t xml:space="preserve"> Всероссийский ежегодный конкурс детских новогодних рисунков «И СНОВА В СКАЗКУ»</w:t>
            </w:r>
          </w:p>
        </w:tc>
      </w:tr>
      <w:tr w:rsidR="00EF2225" w:rsidRPr="00F51846" w:rsidTr="00ED1867">
        <w:trPr>
          <w:trHeight w:val="768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2225" w:rsidRPr="00F51846" w:rsidRDefault="00F51846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225" w:rsidRPr="00F51846" w:rsidRDefault="00266ED1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2-7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225" w:rsidRPr="00F51846" w:rsidRDefault="005A507D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8 участников, 7 победителей, 1 призер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225" w:rsidRPr="00F51846" w:rsidRDefault="00EF2225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Всероссийский детский творческий конкурс «В мире птиц»</w:t>
            </w:r>
          </w:p>
        </w:tc>
      </w:tr>
      <w:tr w:rsidR="00EF2225" w:rsidRPr="00F51846" w:rsidTr="00ED1867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2225" w:rsidRPr="00F51846" w:rsidRDefault="00F51846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225" w:rsidRPr="00F51846" w:rsidRDefault="009A7F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5/7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225" w:rsidRPr="00F51846" w:rsidRDefault="005A507D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2 участника, 2 победителя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225" w:rsidRPr="00F51846" w:rsidRDefault="00EF2225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Всероссийский детский творческий конкурс «23 февраля – День защитника Отечества»</w:t>
            </w:r>
          </w:p>
        </w:tc>
      </w:tr>
      <w:tr w:rsidR="00EF2225" w:rsidRPr="00F51846" w:rsidTr="00ED1867">
        <w:trPr>
          <w:trHeight w:val="408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2225" w:rsidRPr="00F51846" w:rsidRDefault="00F51846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225" w:rsidRPr="00F51846" w:rsidRDefault="009A7F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5/7,6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225" w:rsidRPr="00F51846" w:rsidRDefault="005A507D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2 участника, 2 призера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225" w:rsidRPr="00F51846" w:rsidRDefault="00EF2225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Всероссийский конкурс детского рисунка</w:t>
            </w:r>
            <w:r w:rsidR="009A7F67" w:rsidRPr="00F51846">
              <w:rPr>
                <w:rFonts w:ascii="Times New Roman" w:hAnsi="Times New Roman" w:cs="Times New Roman"/>
              </w:rPr>
              <w:t xml:space="preserve"> «В мире фантастических животных»</w:t>
            </w:r>
          </w:p>
        </w:tc>
      </w:tr>
      <w:tr w:rsidR="00EF2225" w:rsidRPr="00F51846" w:rsidTr="00ED1867">
        <w:trPr>
          <w:trHeight w:val="756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2225" w:rsidRPr="00F51846" w:rsidRDefault="00F51846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225" w:rsidRPr="00F51846" w:rsidRDefault="009A7F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225" w:rsidRPr="00F51846" w:rsidRDefault="005A507D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1 участник, 1 призер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225" w:rsidRPr="00F51846" w:rsidRDefault="00EF2225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Всероссийский детский творческий конкурс «Весенний праздник - 8 марта»</w:t>
            </w:r>
          </w:p>
        </w:tc>
      </w:tr>
      <w:tr w:rsidR="00EF2225" w:rsidRPr="00F51846" w:rsidTr="00ED1867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2225" w:rsidRPr="00F51846" w:rsidRDefault="00F51846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225" w:rsidRPr="00F51846" w:rsidRDefault="00CB398E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225" w:rsidRPr="00F51846" w:rsidRDefault="005A507D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1 участник, 1 победитель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225" w:rsidRPr="00F51846" w:rsidRDefault="00EF2225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Всероссийский детский  конкурс рисунков</w:t>
            </w:r>
            <w:r w:rsidR="00CB398E" w:rsidRPr="00F51846">
              <w:rPr>
                <w:rFonts w:ascii="Times New Roman" w:hAnsi="Times New Roman" w:cs="Times New Roman"/>
              </w:rPr>
              <w:t xml:space="preserve"> «Галерея Пушкинских героев»</w:t>
            </w:r>
          </w:p>
        </w:tc>
      </w:tr>
      <w:tr w:rsidR="00EF2225" w:rsidRPr="00F51846" w:rsidTr="00ED1867">
        <w:trPr>
          <w:trHeight w:val="384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2225" w:rsidRPr="00F51846" w:rsidRDefault="00F51846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225" w:rsidRPr="00F51846" w:rsidRDefault="009A7F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1/4,2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225" w:rsidRPr="00F51846" w:rsidRDefault="005A507D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8 участников, команда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225" w:rsidRPr="00F51846" w:rsidRDefault="00EF2225" w:rsidP="000B720A">
            <w:pPr>
              <w:rPr>
                <w:rFonts w:ascii="Times New Roman" w:hAnsi="Times New Roman" w:cs="Times New Roman"/>
              </w:rPr>
            </w:pPr>
            <w:proofErr w:type="gramStart"/>
            <w:r w:rsidRPr="00F51846">
              <w:rPr>
                <w:rFonts w:ascii="Times New Roman" w:hAnsi="Times New Roman" w:cs="Times New Roman"/>
              </w:rPr>
              <w:t>Всероссийский</w:t>
            </w:r>
            <w:proofErr w:type="gramEnd"/>
            <w:r w:rsidRPr="00F518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1846">
              <w:rPr>
                <w:rFonts w:ascii="Times New Roman" w:hAnsi="Times New Roman" w:cs="Times New Roman"/>
              </w:rPr>
              <w:t>флешмоб</w:t>
            </w:r>
            <w:proofErr w:type="spellEnd"/>
            <w:r w:rsidRPr="00F51846">
              <w:rPr>
                <w:rFonts w:ascii="Times New Roman" w:hAnsi="Times New Roman" w:cs="Times New Roman"/>
              </w:rPr>
              <w:t xml:space="preserve"> «Голубая волна»</w:t>
            </w:r>
          </w:p>
        </w:tc>
      </w:tr>
      <w:tr w:rsidR="00EF2225" w:rsidRPr="00F51846" w:rsidTr="00ED1867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2225" w:rsidRPr="00F51846" w:rsidRDefault="00F51846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225" w:rsidRPr="00F51846" w:rsidRDefault="009A7F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225" w:rsidRPr="00F51846" w:rsidRDefault="005A507D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103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225" w:rsidRPr="00F51846" w:rsidRDefault="00EF2225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Экологический субботник «Зеленая Весна 2022»</w:t>
            </w:r>
          </w:p>
        </w:tc>
      </w:tr>
      <w:tr w:rsidR="00F51846" w:rsidRPr="00F51846" w:rsidTr="00ED1867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1846" w:rsidRPr="00F51846" w:rsidRDefault="00F51846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1846" w:rsidRPr="00F51846" w:rsidRDefault="00F51846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1846" w:rsidRPr="00F51846" w:rsidRDefault="00F51846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1846" w:rsidRPr="00F51846" w:rsidRDefault="00F51846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Всероссийская патриотическая акция «</w:t>
            </w:r>
            <w:r w:rsidRPr="00F51846">
              <w:rPr>
                <w:rFonts w:ascii="Times New Roman" w:hAnsi="Times New Roman" w:cs="Times New Roman"/>
                <w:lang w:val="en-US"/>
              </w:rPr>
              <w:t>#</w:t>
            </w:r>
            <w:proofErr w:type="spellStart"/>
            <w:r w:rsidRPr="00F51846">
              <w:rPr>
                <w:rFonts w:ascii="Times New Roman" w:hAnsi="Times New Roman" w:cs="Times New Roman"/>
              </w:rPr>
              <w:t>СвоихНеБросаем</w:t>
            </w:r>
            <w:proofErr w:type="spellEnd"/>
            <w:r w:rsidRPr="00F51846">
              <w:rPr>
                <w:rFonts w:ascii="Times New Roman" w:hAnsi="Times New Roman" w:cs="Times New Roman"/>
              </w:rPr>
              <w:t>»</w:t>
            </w:r>
          </w:p>
        </w:tc>
      </w:tr>
      <w:tr w:rsidR="00EF2225" w:rsidRPr="00F51846" w:rsidTr="00ED1867">
        <w:trPr>
          <w:trHeight w:val="408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2225" w:rsidRPr="00F51846" w:rsidRDefault="00F51846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225" w:rsidRPr="00F51846" w:rsidRDefault="009A7F67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2-5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225" w:rsidRPr="00F51846" w:rsidRDefault="005A507D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5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225" w:rsidRPr="00F51846" w:rsidRDefault="00EF2225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  <w:shd w:val="clear" w:color="auto" w:fill="FFFFFF"/>
              </w:rPr>
              <w:t>Сетевой  творческий конкурс  "Встречай Победу!"</w:t>
            </w:r>
          </w:p>
        </w:tc>
      </w:tr>
      <w:tr w:rsidR="004E5A88" w:rsidRPr="00F51846" w:rsidTr="00ED186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A88" w:rsidRPr="00F51846" w:rsidRDefault="004E5A88" w:rsidP="000B720A">
            <w:pPr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A88" w:rsidRPr="00F51846" w:rsidRDefault="004E5A88" w:rsidP="000B7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A88" w:rsidRPr="00F51846" w:rsidRDefault="004E5A88" w:rsidP="000B7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A88" w:rsidRPr="00F51846" w:rsidRDefault="004E5A88" w:rsidP="000B720A">
            <w:pPr>
              <w:rPr>
                <w:rFonts w:ascii="Times New Roman" w:hAnsi="Times New Roman" w:cs="Times New Roman"/>
              </w:rPr>
            </w:pPr>
          </w:p>
        </w:tc>
      </w:tr>
      <w:tr w:rsidR="004E5A88" w:rsidRPr="00F51846" w:rsidTr="00ED186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A88" w:rsidRPr="00F51846" w:rsidRDefault="00F51846" w:rsidP="00F51846">
            <w:pPr>
              <w:rPr>
                <w:rFonts w:ascii="Times New Roman" w:hAnsi="Times New Roman" w:cs="Times New Roman"/>
                <w:b/>
              </w:rPr>
            </w:pPr>
            <w:r w:rsidRPr="00F51846"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A88" w:rsidRPr="00F51846" w:rsidRDefault="00F51846" w:rsidP="000B720A">
            <w:pPr>
              <w:rPr>
                <w:rFonts w:ascii="Times New Roman" w:hAnsi="Times New Roman" w:cs="Times New Roman"/>
                <w:b/>
              </w:rPr>
            </w:pPr>
            <w:r w:rsidRPr="00F51846">
              <w:rPr>
                <w:rFonts w:ascii="Times New Roman" w:hAnsi="Times New Roman" w:cs="Times New Roman"/>
                <w:b/>
              </w:rPr>
              <w:t>1-9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A88" w:rsidRPr="00F51846" w:rsidRDefault="004E5A88" w:rsidP="000B72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A88" w:rsidRPr="00F51846" w:rsidRDefault="004E5A88" w:rsidP="000B720A">
            <w:pPr>
              <w:rPr>
                <w:rFonts w:ascii="Times New Roman" w:hAnsi="Times New Roman" w:cs="Times New Roman"/>
              </w:rPr>
            </w:pPr>
          </w:p>
        </w:tc>
      </w:tr>
    </w:tbl>
    <w:p w:rsidR="00274C89" w:rsidRPr="00F51846" w:rsidRDefault="00274C89" w:rsidP="00CB398E">
      <w:pPr>
        <w:shd w:val="clear" w:color="auto" w:fill="FFFFFF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C19B8" w:rsidRPr="00F51846" w:rsidRDefault="00165ED1" w:rsidP="00C35C4F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51846">
        <w:rPr>
          <w:rFonts w:ascii="Times New Roman" w:hAnsi="Times New Roman"/>
          <w:b/>
          <w:sz w:val="28"/>
          <w:szCs w:val="28"/>
        </w:rPr>
        <w:lastRenderedPageBreak/>
        <w:t xml:space="preserve">Рейтинг участия классных коллективов в мероприятиях </w:t>
      </w:r>
    </w:p>
    <w:p w:rsidR="00C610CF" w:rsidRPr="00F51846" w:rsidRDefault="00165ED1" w:rsidP="00C35C4F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51846">
        <w:rPr>
          <w:rFonts w:ascii="Times New Roman" w:hAnsi="Times New Roman"/>
          <w:b/>
          <w:sz w:val="28"/>
          <w:szCs w:val="28"/>
        </w:rPr>
        <w:t>в 202</w:t>
      </w:r>
      <w:r w:rsidR="00274C89" w:rsidRPr="00F51846">
        <w:rPr>
          <w:rFonts w:ascii="Times New Roman" w:hAnsi="Times New Roman"/>
          <w:b/>
          <w:sz w:val="28"/>
          <w:szCs w:val="28"/>
        </w:rPr>
        <w:t>1</w:t>
      </w:r>
      <w:r w:rsidRPr="00F51846">
        <w:rPr>
          <w:rFonts w:ascii="Times New Roman" w:hAnsi="Times New Roman"/>
          <w:b/>
          <w:sz w:val="28"/>
          <w:szCs w:val="28"/>
        </w:rPr>
        <w:t>-202</w:t>
      </w:r>
      <w:r w:rsidR="00274C89" w:rsidRPr="00F51846">
        <w:rPr>
          <w:rFonts w:ascii="Times New Roman" w:hAnsi="Times New Roman"/>
          <w:b/>
          <w:sz w:val="28"/>
          <w:szCs w:val="28"/>
        </w:rPr>
        <w:t>2</w:t>
      </w:r>
      <w:r w:rsidRPr="00F51846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CF1EEB" w:rsidRPr="00F51846" w:rsidRDefault="00CF1EEB" w:rsidP="00C35C4F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d"/>
        <w:tblW w:w="0" w:type="auto"/>
        <w:jc w:val="center"/>
        <w:tblLook w:val="04A0"/>
      </w:tblPr>
      <w:tblGrid>
        <w:gridCol w:w="1292"/>
        <w:gridCol w:w="865"/>
        <w:gridCol w:w="5922"/>
        <w:gridCol w:w="2627"/>
      </w:tblGrid>
      <w:tr w:rsidR="007C19B8" w:rsidRPr="00F51846" w:rsidTr="00EA0EF4">
        <w:trPr>
          <w:jc w:val="center"/>
        </w:trPr>
        <w:tc>
          <w:tcPr>
            <w:tcW w:w="1292" w:type="dxa"/>
          </w:tcPr>
          <w:p w:rsidR="007C19B8" w:rsidRPr="00F51846" w:rsidRDefault="00965C32" w:rsidP="000E56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1846">
              <w:rPr>
                <w:rFonts w:ascii="Times New Roman" w:hAnsi="Times New Roman" w:cs="Times New Roman"/>
                <w:b/>
              </w:rPr>
              <w:t>Место класса в рейтинге</w:t>
            </w:r>
          </w:p>
        </w:tc>
        <w:tc>
          <w:tcPr>
            <w:tcW w:w="865" w:type="dxa"/>
          </w:tcPr>
          <w:p w:rsidR="007C19B8" w:rsidRPr="00F51846" w:rsidRDefault="00965C32" w:rsidP="000E56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1846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5922" w:type="dxa"/>
          </w:tcPr>
          <w:p w:rsidR="007C19B8" w:rsidRPr="00F51846" w:rsidRDefault="00965C32" w:rsidP="000E56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1846">
              <w:rPr>
                <w:rFonts w:ascii="Times New Roman" w:hAnsi="Times New Roman" w:cs="Times New Roman"/>
                <w:b/>
              </w:rPr>
              <w:t>Ф.И.О. классного руководителя</w:t>
            </w:r>
          </w:p>
        </w:tc>
        <w:tc>
          <w:tcPr>
            <w:tcW w:w="2627" w:type="dxa"/>
          </w:tcPr>
          <w:p w:rsidR="007C19B8" w:rsidRPr="00F51846" w:rsidRDefault="00965C32" w:rsidP="000E56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1846">
              <w:rPr>
                <w:rFonts w:ascii="Times New Roman" w:hAnsi="Times New Roman" w:cs="Times New Roman"/>
                <w:b/>
              </w:rPr>
              <w:t>Количество участий класса в мероприятиях</w:t>
            </w:r>
          </w:p>
        </w:tc>
      </w:tr>
      <w:tr w:rsidR="007C19B8" w:rsidRPr="00F51846" w:rsidTr="00EA0EF4">
        <w:trPr>
          <w:jc w:val="center"/>
        </w:trPr>
        <w:tc>
          <w:tcPr>
            <w:tcW w:w="1292" w:type="dxa"/>
          </w:tcPr>
          <w:p w:rsidR="007C19B8" w:rsidRPr="00F51846" w:rsidRDefault="007C19B8" w:rsidP="00C35C4F">
            <w:pPr>
              <w:pStyle w:val="a8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65" w:type="dxa"/>
          </w:tcPr>
          <w:p w:rsidR="007C19B8" w:rsidRPr="00F51846" w:rsidRDefault="00CB398E" w:rsidP="00C35C4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22" w:type="dxa"/>
          </w:tcPr>
          <w:p w:rsidR="007C19B8" w:rsidRPr="00F51846" w:rsidRDefault="00CB398E" w:rsidP="00C35C4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Матвеева В.В.</w:t>
            </w:r>
          </w:p>
        </w:tc>
        <w:tc>
          <w:tcPr>
            <w:tcW w:w="2627" w:type="dxa"/>
          </w:tcPr>
          <w:p w:rsidR="007C19B8" w:rsidRPr="00F51846" w:rsidRDefault="00CC2BCF" w:rsidP="00E46BF9">
            <w:pPr>
              <w:tabs>
                <w:tab w:val="left" w:pos="1294"/>
                <w:tab w:val="center" w:pos="155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49</w:t>
            </w:r>
          </w:p>
        </w:tc>
      </w:tr>
      <w:tr w:rsidR="00E46BF9" w:rsidRPr="00F51846" w:rsidTr="00EA0EF4">
        <w:trPr>
          <w:jc w:val="center"/>
        </w:trPr>
        <w:tc>
          <w:tcPr>
            <w:tcW w:w="1292" w:type="dxa"/>
          </w:tcPr>
          <w:p w:rsidR="00E46BF9" w:rsidRPr="00F51846" w:rsidRDefault="00E46BF9" w:rsidP="00C35C4F">
            <w:pPr>
              <w:pStyle w:val="a8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65" w:type="dxa"/>
          </w:tcPr>
          <w:p w:rsidR="00E46BF9" w:rsidRPr="00F51846" w:rsidRDefault="00E46BF9" w:rsidP="001824B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22" w:type="dxa"/>
          </w:tcPr>
          <w:p w:rsidR="00E46BF9" w:rsidRPr="00F51846" w:rsidRDefault="00E46BF9" w:rsidP="001824B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Рыбалко К.В.</w:t>
            </w:r>
          </w:p>
        </w:tc>
        <w:tc>
          <w:tcPr>
            <w:tcW w:w="2627" w:type="dxa"/>
          </w:tcPr>
          <w:p w:rsidR="00E46BF9" w:rsidRPr="00F51846" w:rsidRDefault="00E46BF9" w:rsidP="00E46B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43</w:t>
            </w:r>
          </w:p>
        </w:tc>
      </w:tr>
      <w:tr w:rsidR="00E46BF9" w:rsidRPr="00F51846" w:rsidTr="00EA0EF4">
        <w:trPr>
          <w:jc w:val="center"/>
        </w:trPr>
        <w:tc>
          <w:tcPr>
            <w:tcW w:w="1292" w:type="dxa"/>
          </w:tcPr>
          <w:p w:rsidR="00E46BF9" w:rsidRPr="00F51846" w:rsidRDefault="00E46BF9" w:rsidP="00C35C4F">
            <w:pPr>
              <w:pStyle w:val="a8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65" w:type="dxa"/>
          </w:tcPr>
          <w:p w:rsidR="00E46BF9" w:rsidRPr="00F51846" w:rsidRDefault="00E46BF9" w:rsidP="001824B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22" w:type="dxa"/>
          </w:tcPr>
          <w:p w:rsidR="00E46BF9" w:rsidRPr="00F51846" w:rsidRDefault="00E46BF9" w:rsidP="001824B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51846">
              <w:rPr>
                <w:rFonts w:ascii="Times New Roman" w:hAnsi="Times New Roman" w:cs="Times New Roman"/>
              </w:rPr>
              <w:t>Гассиева</w:t>
            </w:r>
            <w:proofErr w:type="spellEnd"/>
            <w:r w:rsidRPr="00F51846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2627" w:type="dxa"/>
          </w:tcPr>
          <w:p w:rsidR="00E46BF9" w:rsidRPr="00F51846" w:rsidRDefault="00E46BF9" w:rsidP="001824B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40</w:t>
            </w:r>
          </w:p>
        </w:tc>
      </w:tr>
      <w:tr w:rsidR="00E46BF9" w:rsidRPr="00F51846" w:rsidTr="00EA0EF4">
        <w:trPr>
          <w:jc w:val="center"/>
        </w:trPr>
        <w:tc>
          <w:tcPr>
            <w:tcW w:w="1292" w:type="dxa"/>
          </w:tcPr>
          <w:p w:rsidR="00E46BF9" w:rsidRPr="00F51846" w:rsidRDefault="00E46BF9" w:rsidP="00C35C4F">
            <w:pPr>
              <w:pStyle w:val="a8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65" w:type="dxa"/>
          </w:tcPr>
          <w:p w:rsidR="00E46BF9" w:rsidRPr="00F51846" w:rsidRDefault="00E46BF9" w:rsidP="001824B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22" w:type="dxa"/>
          </w:tcPr>
          <w:p w:rsidR="00E46BF9" w:rsidRPr="00F51846" w:rsidRDefault="00E46BF9" w:rsidP="001824B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51846">
              <w:rPr>
                <w:rFonts w:ascii="Times New Roman" w:hAnsi="Times New Roman" w:cs="Times New Roman"/>
              </w:rPr>
              <w:t>Бенда</w:t>
            </w:r>
            <w:proofErr w:type="spellEnd"/>
            <w:r w:rsidRPr="00F51846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2627" w:type="dxa"/>
          </w:tcPr>
          <w:p w:rsidR="00E46BF9" w:rsidRPr="00F51846" w:rsidRDefault="00E46BF9" w:rsidP="001824B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40</w:t>
            </w:r>
          </w:p>
        </w:tc>
      </w:tr>
      <w:tr w:rsidR="00E46BF9" w:rsidRPr="00F51846" w:rsidTr="00EA0EF4">
        <w:trPr>
          <w:jc w:val="center"/>
        </w:trPr>
        <w:tc>
          <w:tcPr>
            <w:tcW w:w="1292" w:type="dxa"/>
          </w:tcPr>
          <w:p w:rsidR="00E46BF9" w:rsidRPr="00F51846" w:rsidRDefault="00E46BF9" w:rsidP="00C35C4F">
            <w:pPr>
              <w:pStyle w:val="a8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65" w:type="dxa"/>
          </w:tcPr>
          <w:p w:rsidR="00E46BF9" w:rsidRPr="00F51846" w:rsidRDefault="00E46BF9" w:rsidP="001824B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5/6</w:t>
            </w:r>
          </w:p>
        </w:tc>
        <w:tc>
          <w:tcPr>
            <w:tcW w:w="5922" w:type="dxa"/>
          </w:tcPr>
          <w:p w:rsidR="00E46BF9" w:rsidRPr="00F51846" w:rsidRDefault="00E46BF9" w:rsidP="001824B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Тимошкина Е.И.</w:t>
            </w:r>
          </w:p>
        </w:tc>
        <w:tc>
          <w:tcPr>
            <w:tcW w:w="2627" w:type="dxa"/>
          </w:tcPr>
          <w:p w:rsidR="00E46BF9" w:rsidRPr="00F51846" w:rsidRDefault="00E46BF9" w:rsidP="001824B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38</w:t>
            </w:r>
          </w:p>
        </w:tc>
      </w:tr>
      <w:tr w:rsidR="00E46BF9" w:rsidRPr="00F51846" w:rsidTr="00EA0EF4">
        <w:trPr>
          <w:jc w:val="center"/>
        </w:trPr>
        <w:tc>
          <w:tcPr>
            <w:tcW w:w="1292" w:type="dxa"/>
          </w:tcPr>
          <w:p w:rsidR="00E46BF9" w:rsidRPr="00F51846" w:rsidRDefault="00E46BF9" w:rsidP="00C35C4F">
            <w:pPr>
              <w:pStyle w:val="a8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65" w:type="dxa"/>
          </w:tcPr>
          <w:p w:rsidR="00E46BF9" w:rsidRPr="00F51846" w:rsidRDefault="00E46BF9" w:rsidP="001824B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5922" w:type="dxa"/>
          </w:tcPr>
          <w:p w:rsidR="00E46BF9" w:rsidRPr="00F51846" w:rsidRDefault="00E46BF9" w:rsidP="001824B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Земскова Н.В.</w:t>
            </w:r>
          </w:p>
        </w:tc>
        <w:tc>
          <w:tcPr>
            <w:tcW w:w="2627" w:type="dxa"/>
          </w:tcPr>
          <w:p w:rsidR="00E46BF9" w:rsidRPr="00F51846" w:rsidRDefault="00E46BF9" w:rsidP="000E56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3</w:t>
            </w:r>
            <w:r w:rsidR="000E56AC" w:rsidRPr="00F51846">
              <w:rPr>
                <w:rFonts w:ascii="Times New Roman" w:hAnsi="Times New Roman" w:cs="Times New Roman"/>
              </w:rPr>
              <w:t>8</w:t>
            </w:r>
          </w:p>
        </w:tc>
      </w:tr>
      <w:tr w:rsidR="00E46BF9" w:rsidRPr="00F51846" w:rsidTr="00EA0EF4">
        <w:trPr>
          <w:jc w:val="center"/>
        </w:trPr>
        <w:tc>
          <w:tcPr>
            <w:tcW w:w="1292" w:type="dxa"/>
          </w:tcPr>
          <w:p w:rsidR="00E46BF9" w:rsidRPr="00F51846" w:rsidRDefault="00E46BF9" w:rsidP="00C35C4F">
            <w:pPr>
              <w:pStyle w:val="a8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65" w:type="dxa"/>
          </w:tcPr>
          <w:p w:rsidR="00E46BF9" w:rsidRPr="00F51846" w:rsidRDefault="00E46BF9" w:rsidP="001824B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22" w:type="dxa"/>
          </w:tcPr>
          <w:p w:rsidR="00E46BF9" w:rsidRPr="00F51846" w:rsidRDefault="00E46BF9" w:rsidP="001824B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Павлова Ю.А.</w:t>
            </w:r>
          </w:p>
        </w:tc>
        <w:tc>
          <w:tcPr>
            <w:tcW w:w="2627" w:type="dxa"/>
          </w:tcPr>
          <w:p w:rsidR="00E46BF9" w:rsidRPr="00F51846" w:rsidRDefault="00E46BF9" w:rsidP="000E56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3</w:t>
            </w:r>
            <w:r w:rsidR="000E56AC" w:rsidRPr="00F51846">
              <w:rPr>
                <w:rFonts w:ascii="Times New Roman" w:hAnsi="Times New Roman" w:cs="Times New Roman"/>
              </w:rPr>
              <w:t>5</w:t>
            </w:r>
          </w:p>
        </w:tc>
      </w:tr>
      <w:tr w:rsidR="00E46BF9" w:rsidRPr="00F51846" w:rsidTr="00EA0EF4">
        <w:trPr>
          <w:jc w:val="center"/>
        </w:trPr>
        <w:tc>
          <w:tcPr>
            <w:tcW w:w="1292" w:type="dxa"/>
          </w:tcPr>
          <w:p w:rsidR="00E46BF9" w:rsidRPr="00F51846" w:rsidRDefault="00E46BF9" w:rsidP="00C35C4F">
            <w:pPr>
              <w:pStyle w:val="a8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65" w:type="dxa"/>
          </w:tcPr>
          <w:p w:rsidR="00E46BF9" w:rsidRPr="00F51846" w:rsidRDefault="00E46BF9" w:rsidP="001824B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1/4А</w:t>
            </w:r>
          </w:p>
        </w:tc>
        <w:tc>
          <w:tcPr>
            <w:tcW w:w="5922" w:type="dxa"/>
          </w:tcPr>
          <w:p w:rsidR="00E46BF9" w:rsidRPr="00F51846" w:rsidRDefault="00E46BF9" w:rsidP="001824B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Пантелеева Г.В.</w:t>
            </w:r>
          </w:p>
        </w:tc>
        <w:tc>
          <w:tcPr>
            <w:tcW w:w="2627" w:type="dxa"/>
          </w:tcPr>
          <w:p w:rsidR="00E46BF9" w:rsidRPr="00F51846" w:rsidRDefault="00E46BF9" w:rsidP="000E56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3</w:t>
            </w:r>
            <w:r w:rsidR="000E56AC" w:rsidRPr="00F51846">
              <w:rPr>
                <w:rFonts w:ascii="Times New Roman" w:hAnsi="Times New Roman" w:cs="Times New Roman"/>
              </w:rPr>
              <w:t>5</w:t>
            </w:r>
          </w:p>
        </w:tc>
      </w:tr>
      <w:tr w:rsidR="00E46BF9" w:rsidRPr="00F51846" w:rsidTr="00EA0EF4">
        <w:trPr>
          <w:jc w:val="center"/>
        </w:trPr>
        <w:tc>
          <w:tcPr>
            <w:tcW w:w="1292" w:type="dxa"/>
          </w:tcPr>
          <w:p w:rsidR="00E46BF9" w:rsidRPr="00F51846" w:rsidRDefault="00E46BF9" w:rsidP="00C35C4F">
            <w:pPr>
              <w:pStyle w:val="a8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65" w:type="dxa"/>
          </w:tcPr>
          <w:p w:rsidR="00E46BF9" w:rsidRPr="00F51846" w:rsidRDefault="00E46BF9" w:rsidP="001824B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22" w:type="dxa"/>
          </w:tcPr>
          <w:p w:rsidR="00E46BF9" w:rsidRPr="00F51846" w:rsidRDefault="00E46BF9" w:rsidP="001824B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Нефедова С.Г.</w:t>
            </w:r>
          </w:p>
        </w:tc>
        <w:tc>
          <w:tcPr>
            <w:tcW w:w="2627" w:type="dxa"/>
          </w:tcPr>
          <w:p w:rsidR="00E46BF9" w:rsidRPr="00F51846" w:rsidRDefault="00E46BF9" w:rsidP="001824B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34</w:t>
            </w:r>
          </w:p>
        </w:tc>
      </w:tr>
      <w:tr w:rsidR="00E46BF9" w:rsidRPr="00F51846" w:rsidTr="00EA0EF4">
        <w:trPr>
          <w:jc w:val="center"/>
        </w:trPr>
        <w:tc>
          <w:tcPr>
            <w:tcW w:w="1292" w:type="dxa"/>
          </w:tcPr>
          <w:p w:rsidR="00E46BF9" w:rsidRPr="00F51846" w:rsidRDefault="00E46BF9" w:rsidP="00C35C4F">
            <w:pPr>
              <w:pStyle w:val="a8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65" w:type="dxa"/>
          </w:tcPr>
          <w:p w:rsidR="00E46BF9" w:rsidRPr="00F51846" w:rsidRDefault="00E46BF9" w:rsidP="001824B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22" w:type="dxa"/>
          </w:tcPr>
          <w:p w:rsidR="00E46BF9" w:rsidRPr="00F51846" w:rsidRDefault="00E46BF9" w:rsidP="001824B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51846">
              <w:rPr>
                <w:rFonts w:ascii="Times New Roman" w:hAnsi="Times New Roman" w:cs="Times New Roman"/>
              </w:rPr>
              <w:t>Васылык</w:t>
            </w:r>
            <w:proofErr w:type="spellEnd"/>
            <w:r w:rsidRPr="00F51846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2627" w:type="dxa"/>
          </w:tcPr>
          <w:p w:rsidR="00E46BF9" w:rsidRPr="00F51846" w:rsidRDefault="00E46BF9" w:rsidP="001824B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32</w:t>
            </w:r>
          </w:p>
        </w:tc>
      </w:tr>
      <w:tr w:rsidR="00E46BF9" w:rsidRPr="00F51846" w:rsidTr="00EA0EF4">
        <w:trPr>
          <w:jc w:val="center"/>
        </w:trPr>
        <w:tc>
          <w:tcPr>
            <w:tcW w:w="1292" w:type="dxa"/>
          </w:tcPr>
          <w:p w:rsidR="00E46BF9" w:rsidRPr="00F51846" w:rsidRDefault="00E46BF9" w:rsidP="00C35C4F">
            <w:pPr>
              <w:pStyle w:val="a8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65" w:type="dxa"/>
          </w:tcPr>
          <w:p w:rsidR="00E46BF9" w:rsidRPr="00F51846" w:rsidRDefault="00EB1322" w:rsidP="001824B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46BF9" w:rsidRPr="00F51846">
              <w:rPr>
                <w:rFonts w:ascii="Times New Roman" w:hAnsi="Times New Roman" w:cs="Times New Roman"/>
              </w:rPr>
              <w:t>/9</w:t>
            </w:r>
          </w:p>
        </w:tc>
        <w:tc>
          <w:tcPr>
            <w:tcW w:w="5922" w:type="dxa"/>
          </w:tcPr>
          <w:p w:rsidR="00E46BF9" w:rsidRPr="00F51846" w:rsidRDefault="00E46BF9" w:rsidP="001824B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51846">
              <w:rPr>
                <w:rFonts w:ascii="Times New Roman" w:hAnsi="Times New Roman" w:cs="Times New Roman"/>
              </w:rPr>
              <w:t>Ермишина</w:t>
            </w:r>
            <w:proofErr w:type="spellEnd"/>
            <w:r w:rsidRPr="00F51846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2627" w:type="dxa"/>
          </w:tcPr>
          <w:p w:rsidR="00E46BF9" w:rsidRPr="00F51846" w:rsidRDefault="00E46BF9" w:rsidP="001824B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>28</w:t>
            </w:r>
          </w:p>
        </w:tc>
      </w:tr>
    </w:tbl>
    <w:p w:rsidR="00E61508" w:rsidRPr="00F51846" w:rsidRDefault="00792CCB" w:rsidP="00C35C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846">
        <w:rPr>
          <w:rFonts w:ascii="Times New Roman" w:hAnsi="Times New Roman" w:cs="Times New Roman"/>
          <w:sz w:val="28"/>
          <w:szCs w:val="28"/>
        </w:rPr>
        <w:t xml:space="preserve">  </w:t>
      </w:r>
      <w:r w:rsidR="00B243D2" w:rsidRPr="00F51846">
        <w:rPr>
          <w:rFonts w:ascii="Times New Roman" w:hAnsi="Times New Roman" w:cs="Times New Roman"/>
          <w:sz w:val="28"/>
          <w:szCs w:val="28"/>
        </w:rPr>
        <w:t xml:space="preserve">На основании мониторинга участия и  результативности </w:t>
      </w:r>
      <w:r w:rsidR="00905F76" w:rsidRPr="00F51846">
        <w:rPr>
          <w:rFonts w:ascii="Times New Roman" w:hAnsi="Times New Roman" w:cs="Times New Roman"/>
          <w:sz w:val="28"/>
          <w:szCs w:val="28"/>
        </w:rPr>
        <w:t>участия</w:t>
      </w:r>
      <w:r w:rsidR="00B243D2" w:rsidRPr="00F51846">
        <w:rPr>
          <w:rFonts w:ascii="Times New Roman" w:hAnsi="Times New Roman" w:cs="Times New Roman"/>
          <w:sz w:val="28"/>
          <w:szCs w:val="28"/>
        </w:rPr>
        <w:t xml:space="preserve"> классных коллективов </w:t>
      </w:r>
      <w:r w:rsidRPr="00F51846">
        <w:rPr>
          <w:rFonts w:ascii="Times New Roman" w:hAnsi="Times New Roman" w:cs="Times New Roman"/>
          <w:sz w:val="28"/>
          <w:szCs w:val="28"/>
        </w:rPr>
        <w:t xml:space="preserve"> </w:t>
      </w:r>
      <w:r w:rsidR="00B243D2" w:rsidRPr="00F51846">
        <w:rPr>
          <w:rFonts w:ascii="Times New Roman" w:hAnsi="Times New Roman" w:cs="Times New Roman"/>
          <w:sz w:val="28"/>
          <w:szCs w:val="28"/>
        </w:rPr>
        <w:t xml:space="preserve">в мероприятиях (школьных, городских, региональных, всероссийских) </w:t>
      </w:r>
      <w:r w:rsidR="000E56AC" w:rsidRPr="00F51846">
        <w:rPr>
          <w:rFonts w:ascii="Times New Roman" w:hAnsi="Times New Roman" w:cs="Times New Roman"/>
          <w:sz w:val="28"/>
          <w:szCs w:val="28"/>
        </w:rPr>
        <w:t xml:space="preserve">хочется отметить </w:t>
      </w:r>
      <w:r w:rsidRPr="00F51846">
        <w:rPr>
          <w:rFonts w:ascii="Times New Roman" w:hAnsi="Times New Roman" w:cs="Times New Roman"/>
          <w:sz w:val="28"/>
          <w:szCs w:val="28"/>
        </w:rPr>
        <w:t xml:space="preserve">  </w:t>
      </w:r>
      <w:r w:rsidR="00905F76" w:rsidRPr="00F51846">
        <w:rPr>
          <w:rFonts w:ascii="Times New Roman" w:hAnsi="Times New Roman" w:cs="Times New Roman"/>
          <w:sz w:val="28"/>
          <w:szCs w:val="28"/>
        </w:rPr>
        <w:t xml:space="preserve">классные коллективы: </w:t>
      </w:r>
      <w:r w:rsidRPr="00F51846">
        <w:rPr>
          <w:rFonts w:ascii="Times New Roman" w:hAnsi="Times New Roman" w:cs="Times New Roman"/>
          <w:sz w:val="28"/>
          <w:szCs w:val="28"/>
        </w:rPr>
        <w:t xml:space="preserve"> </w:t>
      </w:r>
      <w:r w:rsidR="000E56AC" w:rsidRPr="00F51846">
        <w:rPr>
          <w:rFonts w:ascii="Times New Roman" w:hAnsi="Times New Roman" w:cs="Times New Roman"/>
          <w:sz w:val="28"/>
          <w:szCs w:val="28"/>
        </w:rPr>
        <w:t>4, 2, 1/4,</w:t>
      </w:r>
      <w:r w:rsidRPr="00F51846">
        <w:rPr>
          <w:rFonts w:ascii="Times New Roman" w:hAnsi="Times New Roman" w:cs="Times New Roman"/>
          <w:sz w:val="28"/>
          <w:szCs w:val="28"/>
        </w:rPr>
        <w:t xml:space="preserve"> </w:t>
      </w:r>
      <w:r w:rsidR="000E56AC" w:rsidRPr="00F51846">
        <w:rPr>
          <w:rFonts w:ascii="Times New Roman" w:hAnsi="Times New Roman" w:cs="Times New Roman"/>
          <w:sz w:val="28"/>
          <w:szCs w:val="28"/>
        </w:rPr>
        <w:t>8 классов</w:t>
      </w:r>
      <w:r w:rsidRPr="00F5184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61508" w:rsidRPr="00F51846" w:rsidRDefault="00E61508" w:rsidP="00E6150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846">
        <w:rPr>
          <w:rFonts w:ascii="Times New Roman" w:eastAsia="Times New Roman" w:hAnsi="Times New Roman" w:cs="Times New Roman"/>
          <w:sz w:val="28"/>
          <w:szCs w:val="28"/>
        </w:rPr>
        <w:t>Модуль «Профориентация».</w:t>
      </w:r>
    </w:p>
    <w:p w:rsidR="00E61508" w:rsidRPr="00F51846" w:rsidRDefault="00E61508" w:rsidP="00E6150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846">
        <w:rPr>
          <w:rFonts w:ascii="Times New Roman" w:eastAsia="Times New Roman" w:hAnsi="Times New Roman" w:cs="Times New Roman"/>
          <w:sz w:val="28"/>
          <w:szCs w:val="28"/>
        </w:rPr>
        <w:t xml:space="preserve"> Развитие воспитательной работы в данном направлении является эффективным элементом системы выявления, поддержки и развития способностей и талантов </w:t>
      </w:r>
      <w:proofErr w:type="gramStart"/>
      <w:r w:rsidRPr="00F51846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F51846">
        <w:rPr>
          <w:rFonts w:ascii="Times New Roman" w:eastAsia="Times New Roman" w:hAnsi="Times New Roman" w:cs="Times New Roman"/>
          <w:sz w:val="28"/>
          <w:szCs w:val="28"/>
        </w:rPr>
        <w:t xml:space="preserve"> обучающихся, направленным на самоопределение и профессиональную ориентацию. Основной целью </w:t>
      </w:r>
      <w:proofErr w:type="spellStart"/>
      <w:r w:rsidRPr="00F51846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F51846">
        <w:rPr>
          <w:rFonts w:ascii="Times New Roman" w:eastAsia="Times New Roman" w:hAnsi="Times New Roman" w:cs="Times New Roman"/>
          <w:sz w:val="28"/>
          <w:szCs w:val="28"/>
        </w:rPr>
        <w:t xml:space="preserve"> работы в школе является активизация процесса формирования психологической готовности обучающихся к социально-профессиональному самоопределению, выбор сферы профессиональной деятельности, оптимально соответствующей личностным особенностям и запросам рынка труда в рабочих кадрах и специалистах. Профессиональной ориентации охватывала все возрастные категории обучающихся: у младших школьников (1–4 классы) с помощью активных средств </w:t>
      </w:r>
      <w:proofErr w:type="spellStart"/>
      <w:r w:rsidRPr="00F51846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F51846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(деловые игры, группы по интересам, общественно-полезный труд, классные часы и др.) формировались добросовестное отношение к труду, понимание его роли в жизни человека и общества, </w:t>
      </w:r>
      <w:r w:rsidRPr="00F51846">
        <w:rPr>
          <w:rFonts w:ascii="Times New Roman" w:eastAsia="Times New Roman" w:hAnsi="Times New Roman" w:cs="Times New Roman"/>
          <w:sz w:val="28"/>
          <w:szCs w:val="28"/>
        </w:rPr>
        <w:lastRenderedPageBreak/>
        <w:t>создавалась установка на выбор профессии. У подростков (5–7 классы) -  осознание собственных интересов, способностей, общественных ценностей, связанных с профессией. Они должны определить свое место в обществе, развить интерес к трудовой деятельности.</w:t>
      </w:r>
      <w:r w:rsidRPr="00F51846">
        <w:rPr>
          <w:rFonts w:ascii="YS Text" w:hAnsi="YS Text"/>
          <w:sz w:val="18"/>
          <w:szCs w:val="18"/>
        </w:rPr>
        <w:t xml:space="preserve"> </w:t>
      </w:r>
    </w:p>
    <w:p w:rsidR="00E61508" w:rsidRPr="00F51846" w:rsidRDefault="00E61508" w:rsidP="00E6150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846">
        <w:rPr>
          <w:rFonts w:ascii="Times New Roman" w:eastAsia="Times New Roman" w:hAnsi="Times New Roman" w:cs="Times New Roman"/>
          <w:sz w:val="28"/>
          <w:szCs w:val="28"/>
        </w:rPr>
        <w:t xml:space="preserve">Для обучающихся 8-9 классов в течение года велась работа по информированию  о профессиях, перспективах профессионального роста и мастерства; классные руководители, </w:t>
      </w:r>
      <w:r w:rsidR="0081722E" w:rsidRPr="00F51846">
        <w:rPr>
          <w:rFonts w:ascii="Times New Roman" w:eastAsia="Times New Roman" w:hAnsi="Times New Roman" w:cs="Times New Roman"/>
          <w:sz w:val="28"/>
          <w:szCs w:val="28"/>
        </w:rPr>
        <w:t xml:space="preserve">социальный педагог, педагог-психолог </w:t>
      </w:r>
      <w:r w:rsidRPr="00F51846">
        <w:rPr>
          <w:rFonts w:ascii="Times New Roman" w:eastAsia="Times New Roman" w:hAnsi="Times New Roman" w:cs="Times New Roman"/>
          <w:sz w:val="28"/>
          <w:szCs w:val="28"/>
        </w:rPr>
        <w:t xml:space="preserve"> учили оценивать личностные возможности в соответствии с требованиями избираемой профессии; оказывали им индивидуальную психологическую помощь.</w:t>
      </w:r>
    </w:p>
    <w:tbl>
      <w:tblPr>
        <w:tblStyle w:val="ad"/>
        <w:tblW w:w="10740" w:type="dxa"/>
        <w:tblLook w:val="04A0"/>
      </w:tblPr>
      <w:tblGrid>
        <w:gridCol w:w="1242"/>
        <w:gridCol w:w="2268"/>
        <w:gridCol w:w="7230"/>
      </w:tblGrid>
      <w:tr w:rsidR="0081722E" w:rsidRPr="005B35A8" w:rsidTr="0081722E">
        <w:tc>
          <w:tcPr>
            <w:tcW w:w="1242" w:type="dxa"/>
          </w:tcPr>
          <w:p w:rsidR="0081722E" w:rsidRPr="005B35A8" w:rsidRDefault="0081722E" w:rsidP="005B35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35A8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268" w:type="dxa"/>
          </w:tcPr>
          <w:p w:rsidR="0081722E" w:rsidRPr="005B35A8" w:rsidRDefault="0081722E" w:rsidP="005B35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35A8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7230" w:type="dxa"/>
          </w:tcPr>
          <w:p w:rsidR="0081722E" w:rsidRPr="005B35A8" w:rsidRDefault="0081722E" w:rsidP="005B35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35A8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</w:tr>
      <w:tr w:rsidR="0081722E" w:rsidRPr="005B35A8" w:rsidTr="0081722E">
        <w:tc>
          <w:tcPr>
            <w:tcW w:w="1242" w:type="dxa"/>
          </w:tcPr>
          <w:p w:rsidR="0081722E" w:rsidRPr="005B35A8" w:rsidRDefault="0081722E" w:rsidP="005B35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B35A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81722E" w:rsidRPr="005B35A8" w:rsidRDefault="0081722E" w:rsidP="005B35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B35A8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7230" w:type="dxa"/>
          </w:tcPr>
          <w:p w:rsidR="0081722E" w:rsidRPr="005B35A8" w:rsidRDefault="0081722E" w:rsidP="005B35A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81722E"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proofErr w:type="spellStart"/>
            <w:r w:rsidRPr="0081722E">
              <w:rPr>
                <w:rFonts w:ascii="Times New Roman" w:eastAsia="Times New Roman" w:hAnsi="Times New Roman" w:cs="Times New Roman"/>
              </w:rPr>
              <w:t>профориентационного</w:t>
            </w:r>
            <w:proofErr w:type="spellEnd"/>
            <w:r w:rsidRPr="0081722E">
              <w:rPr>
                <w:rFonts w:ascii="Times New Roman" w:eastAsia="Times New Roman" w:hAnsi="Times New Roman" w:cs="Times New Roman"/>
              </w:rPr>
              <w:t xml:space="preserve"> мероприятия в рамках программы</w:t>
            </w:r>
            <w:r w:rsidRPr="005B35A8">
              <w:rPr>
                <w:rFonts w:ascii="Times New Roman" w:eastAsia="Times New Roman" w:hAnsi="Times New Roman" w:cs="Times New Roman"/>
              </w:rPr>
              <w:t xml:space="preserve"> </w:t>
            </w:r>
            <w:r w:rsidRPr="0081722E">
              <w:rPr>
                <w:rFonts w:ascii="Times New Roman" w:eastAsia="Times New Roman" w:hAnsi="Times New Roman" w:cs="Times New Roman"/>
              </w:rPr>
              <w:t xml:space="preserve">«Профессиональная среда» с </w:t>
            </w:r>
            <w:proofErr w:type="gramStart"/>
            <w:r w:rsidRPr="0081722E">
              <w:rPr>
                <w:rFonts w:ascii="Times New Roman" w:eastAsia="Times New Roman" w:hAnsi="Times New Roman" w:cs="Times New Roman"/>
              </w:rPr>
              <w:t>обучающимися</w:t>
            </w:r>
            <w:proofErr w:type="gramEnd"/>
            <w:r w:rsidRPr="0081722E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1722E" w:rsidRPr="005B35A8" w:rsidTr="0081722E">
        <w:tc>
          <w:tcPr>
            <w:tcW w:w="1242" w:type="dxa"/>
          </w:tcPr>
          <w:p w:rsidR="0081722E" w:rsidRPr="005B35A8" w:rsidRDefault="005B35A8" w:rsidP="005B35A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81722E" w:rsidRPr="005B35A8" w:rsidRDefault="005B35A8" w:rsidP="005B35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B35A8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7230" w:type="dxa"/>
          </w:tcPr>
          <w:p w:rsidR="0081722E" w:rsidRPr="005B35A8" w:rsidRDefault="0081722E" w:rsidP="005B35A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proofErr w:type="spellStart"/>
            <w:r w:rsidRPr="005B35A8">
              <w:rPr>
                <w:rFonts w:ascii="Times New Roman" w:hAnsi="Times New Roman" w:cs="Times New Roman"/>
                <w:shd w:val="clear" w:color="auto" w:fill="FFFFFF"/>
              </w:rPr>
              <w:t>Профориентационная</w:t>
            </w:r>
            <w:proofErr w:type="spellEnd"/>
            <w:r w:rsidRPr="005B35A8">
              <w:rPr>
                <w:rFonts w:ascii="Times New Roman" w:hAnsi="Times New Roman" w:cs="Times New Roman"/>
                <w:shd w:val="clear" w:color="auto" w:fill="FFFFFF"/>
              </w:rPr>
              <w:t xml:space="preserve"> диагностика учащихся 8-9 классов.</w:t>
            </w:r>
          </w:p>
        </w:tc>
      </w:tr>
      <w:tr w:rsidR="0081722E" w:rsidRPr="005B35A8" w:rsidTr="0081722E">
        <w:tc>
          <w:tcPr>
            <w:tcW w:w="1242" w:type="dxa"/>
          </w:tcPr>
          <w:p w:rsidR="0081722E" w:rsidRPr="005B35A8" w:rsidRDefault="005B35A8" w:rsidP="005B35A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81722E" w:rsidRPr="005B35A8" w:rsidRDefault="005B35A8" w:rsidP="005B35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B35A8">
              <w:rPr>
                <w:rFonts w:ascii="Times New Roman" w:eastAsia="Times New Roman" w:hAnsi="Times New Roman" w:cs="Times New Roman"/>
              </w:rPr>
              <w:t>Апрель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30" w:type="dxa"/>
          </w:tcPr>
          <w:p w:rsidR="0081722E" w:rsidRPr="005B35A8" w:rsidRDefault="00F51846" w:rsidP="005B35A8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5B35A8">
              <w:rPr>
                <w:rFonts w:ascii="Times New Roman" w:eastAsia="Calibri" w:hAnsi="Times New Roman" w:cs="Times New Roman"/>
              </w:rPr>
              <w:t>Декада профориентации</w:t>
            </w:r>
            <w:r w:rsidR="005B35A8">
              <w:rPr>
                <w:rFonts w:ascii="Times New Roman" w:eastAsia="Calibri" w:hAnsi="Times New Roman" w:cs="Times New Roman"/>
              </w:rPr>
              <w:t xml:space="preserve"> (7-9 класс)</w:t>
            </w:r>
          </w:p>
        </w:tc>
      </w:tr>
      <w:tr w:rsidR="00F51846" w:rsidRPr="005B35A8" w:rsidTr="0081722E">
        <w:tc>
          <w:tcPr>
            <w:tcW w:w="1242" w:type="dxa"/>
          </w:tcPr>
          <w:p w:rsidR="00F51846" w:rsidRPr="005B35A8" w:rsidRDefault="005B35A8" w:rsidP="005B35A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F51846" w:rsidRPr="005B35A8" w:rsidRDefault="005B35A8" w:rsidP="005B35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B35A8">
              <w:rPr>
                <w:rFonts w:ascii="Times New Roman" w:eastAsia="Times New Roman" w:hAnsi="Times New Roman" w:cs="Times New Roman"/>
              </w:rPr>
              <w:t>Апрель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30" w:type="dxa"/>
          </w:tcPr>
          <w:p w:rsidR="00F51846" w:rsidRPr="005B35A8" w:rsidRDefault="00F51846" w:rsidP="005B35A8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5B35A8">
              <w:rPr>
                <w:rFonts w:ascii="Times New Roman" w:eastAsia="Calibri" w:hAnsi="Times New Roman" w:cs="Times New Roman"/>
                <w:bCs/>
              </w:rPr>
              <w:t xml:space="preserve">Встреча с представителями Калининского техникума </w:t>
            </w:r>
            <w:proofErr w:type="spellStart"/>
            <w:r w:rsidRPr="005B35A8">
              <w:rPr>
                <w:rFonts w:ascii="Times New Roman" w:eastAsia="Calibri" w:hAnsi="Times New Roman" w:cs="Times New Roman"/>
                <w:bCs/>
              </w:rPr>
              <w:t>агробизнеса</w:t>
            </w:r>
            <w:proofErr w:type="spellEnd"/>
            <w:r w:rsidR="005B35A8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5B35A8">
              <w:rPr>
                <w:rFonts w:ascii="Times New Roman" w:eastAsia="Calibri" w:hAnsi="Times New Roman" w:cs="Times New Roman"/>
              </w:rPr>
              <w:t>(8-9класс)</w:t>
            </w:r>
          </w:p>
        </w:tc>
      </w:tr>
      <w:tr w:rsidR="00F51846" w:rsidRPr="005B35A8" w:rsidTr="0081722E">
        <w:tc>
          <w:tcPr>
            <w:tcW w:w="1242" w:type="dxa"/>
          </w:tcPr>
          <w:p w:rsidR="00F51846" w:rsidRPr="005B35A8" w:rsidRDefault="005B35A8" w:rsidP="005B35A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F51846" w:rsidRPr="005B35A8" w:rsidRDefault="005B35A8" w:rsidP="005B35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B35A8">
              <w:rPr>
                <w:rFonts w:ascii="Times New Roman" w:eastAsia="Times New Roman" w:hAnsi="Times New Roman" w:cs="Times New Roman"/>
              </w:rPr>
              <w:t>Апрель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30" w:type="dxa"/>
          </w:tcPr>
          <w:p w:rsidR="00F51846" w:rsidRPr="005B35A8" w:rsidRDefault="00F51846" w:rsidP="005B35A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B35A8">
              <w:rPr>
                <w:rFonts w:ascii="Times New Roman" w:eastAsia="Calibri" w:hAnsi="Times New Roman" w:cs="Times New Roman"/>
              </w:rPr>
              <w:t xml:space="preserve">День открытых дверей в ГАПОУ </w:t>
            </w:r>
            <w:proofErr w:type="gramStart"/>
            <w:r w:rsidRPr="005B35A8">
              <w:rPr>
                <w:rFonts w:ascii="Times New Roman" w:eastAsia="Calibri" w:hAnsi="Times New Roman" w:cs="Times New Roman"/>
              </w:rPr>
              <w:t>СО</w:t>
            </w:r>
            <w:proofErr w:type="gramEnd"/>
            <w:r w:rsidRPr="005B35A8">
              <w:rPr>
                <w:rFonts w:ascii="Times New Roman" w:eastAsia="Calibri" w:hAnsi="Times New Roman" w:cs="Times New Roman"/>
              </w:rPr>
              <w:t xml:space="preserve"> «Калининский техникум </w:t>
            </w:r>
            <w:proofErr w:type="spellStart"/>
            <w:r w:rsidRPr="005B35A8">
              <w:rPr>
                <w:rFonts w:ascii="Times New Roman" w:eastAsia="Calibri" w:hAnsi="Times New Roman" w:cs="Times New Roman"/>
              </w:rPr>
              <w:t>агробизнеса</w:t>
            </w:r>
            <w:proofErr w:type="spellEnd"/>
            <w:r w:rsidRPr="005B35A8">
              <w:rPr>
                <w:rFonts w:ascii="Times New Roman" w:eastAsia="Calibri" w:hAnsi="Times New Roman" w:cs="Times New Roman"/>
              </w:rPr>
              <w:t>» (9 класс)</w:t>
            </w:r>
          </w:p>
        </w:tc>
      </w:tr>
      <w:tr w:rsidR="00F51846" w:rsidRPr="005B35A8" w:rsidTr="0081722E">
        <w:tc>
          <w:tcPr>
            <w:tcW w:w="1242" w:type="dxa"/>
          </w:tcPr>
          <w:p w:rsidR="00F51846" w:rsidRPr="005B35A8" w:rsidRDefault="005B35A8" w:rsidP="005B35A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F51846" w:rsidRPr="005B35A8" w:rsidRDefault="005B35A8" w:rsidP="005B35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B35A8">
              <w:rPr>
                <w:rFonts w:ascii="Times New Roman" w:eastAsia="Times New Roman" w:hAnsi="Times New Roman" w:cs="Times New Roman"/>
              </w:rPr>
              <w:t>Март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30" w:type="dxa"/>
          </w:tcPr>
          <w:p w:rsidR="00F51846" w:rsidRPr="005B35A8" w:rsidRDefault="00F51846" w:rsidP="005B35A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B35A8">
              <w:rPr>
                <w:rFonts w:ascii="Times New Roman" w:eastAsia="Calibri" w:hAnsi="Times New Roman" w:cs="Times New Roman"/>
              </w:rPr>
              <w:t>Занятие «Мир профессий» (9 класс)</w:t>
            </w:r>
          </w:p>
        </w:tc>
      </w:tr>
      <w:tr w:rsidR="00F51846" w:rsidRPr="005B35A8" w:rsidTr="0081722E">
        <w:tc>
          <w:tcPr>
            <w:tcW w:w="1242" w:type="dxa"/>
          </w:tcPr>
          <w:p w:rsidR="00F51846" w:rsidRPr="005B35A8" w:rsidRDefault="005B35A8" w:rsidP="005B35A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F51846" w:rsidRPr="005B35A8" w:rsidRDefault="005B35A8" w:rsidP="005B35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B35A8">
              <w:rPr>
                <w:rFonts w:ascii="Times New Roman" w:eastAsia="Times New Roman" w:hAnsi="Times New Roman" w:cs="Times New Roman"/>
              </w:rPr>
              <w:t>Апрель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30" w:type="dxa"/>
          </w:tcPr>
          <w:p w:rsidR="00F51846" w:rsidRPr="005B35A8" w:rsidRDefault="00F51846" w:rsidP="005B35A8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5B35A8">
              <w:rPr>
                <w:rFonts w:ascii="Times New Roman" w:eastAsia="Calibri" w:hAnsi="Times New Roman" w:cs="Times New Roman"/>
              </w:rPr>
              <w:t>Общешкольный конкурс рисунков «Моя мама на работе « (1-4 класс)</w:t>
            </w:r>
          </w:p>
          <w:p w:rsidR="00F51846" w:rsidRPr="005B35A8" w:rsidRDefault="00F51846" w:rsidP="005B35A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B35A8">
              <w:rPr>
                <w:rFonts w:ascii="Times New Roman" w:eastAsia="Calibri" w:hAnsi="Times New Roman" w:cs="Times New Roman"/>
              </w:rPr>
              <w:t>«Профессия моих родителей» (5-6 класс)</w:t>
            </w:r>
          </w:p>
        </w:tc>
      </w:tr>
      <w:tr w:rsidR="00F51846" w:rsidRPr="005B35A8" w:rsidTr="0081722E">
        <w:tc>
          <w:tcPr>
            <w:tcW w:w="1242" w:type="dxa"/>
          </w:tcPr>
          <w:p w:rsidR="00F51846" w:rsidRPr="005B35A8" w:rsidRDefault="005B35A8" w:rsidP="005B35A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F51846" w:rsidRPr="005B35A8" w:rsidRDefault="005B35A8" w:rsidP="005B35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B35A8">
              <w:rPr>
                <w:rFonts w:ascii="Times New Roman" w:eastAsia="Times New Roman" w:hAnsi="Times New Roman" w:cs="Times New Roman"/>
              </w:rPr>
              <w:t>Март-апрель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30" w:type="dxa"/>
          </w:tcPr>
          <w:p w:rsidR="00F51846" w:rsidRPr="005B35A8" w:rsidRDefault="00F51846" w:rsidP="005B35A8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5B35A8">
              <w:rPr>
                <w:rFonts w:ascii="Times New Roman" w:eastAsia="Calibri" w:hAnsi="Times New Roman" w:cs="Times New Roman"/>
              </w:rPr>
              <w:t xml:space="preserve">Анкетирование обучающихся 9 класса в рамках </w:t>
            </w:r>
            <w:proofErr w:type="spellStart"/>
            <w:r w:rsidRPr="005B35A8">
              <w:rPr>
                <w:rFonts w:ascii="Times New Roman" w:eastAsia="Calibri" w:hAnsi="Times New Roman" w:cs="Times New Roman"/>
              </w:rPr>
              <w:t>профориентационной</w:t>
            </w:r>
            <w:proofErr w:type="spellEnd"/>
            <w:r w:rsidRPr="005B35A8">
              <w:rPr>
                <w:rFonts w:ascii="Times New Roman" w:eastAsia="Calibri" w:hAnsi="Times New Roman" w:cs="Times New Roman"/>
              </w:rPr>
              <w:t xml:space="preserve"> работы «Выявление профессиональных намерений учащихся»</w:t>
            </w:r>
          </w:p>
        </w:tc>
      </w:tr>
      <w:tr w:rsidR="00F51846" w:rsidRPr="005B35A8" w:rsidTr="0081722E">
        <w:tc>
          <w:tcPr>
            <w:tcW w:w="1242" w:type="dxa"/>
          </w:tcPr>
          <w:p w:rsidR="00F51846" w:rsidRPr="005B35A8" w:rsidRDefault="005B35A8" w:rsidP="005B35A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F51846" w:rsidRPr="005B35A8" w:rsidRDefault="005B35A8" w:rsidP="005B35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B35A8">
              <w:rPr>
                <w:rFonts w:ascii="Times New Roman" w:eastAsia="Times New Roman" w:hAnsi="Times New Roman" w:cs="Times New Roman"/>
              </w:rPr>
              <w:t>М</w:t>
            </w:r>
            <w:r w:rsidR="00F51846" w:rsidRPr="005B35A8">
              <w:rPr>
                <w:rFonts w:ascii="Times New Roman" w:eastAsia="Times New Roman" w:hAnsi="Times New Roman" w:cs="Times New Roman"/>
              </w:rPr>
              <w:t>арт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30" w:type="dxa"/>
          </w:tcPr>
          <w:p w:rsidR="00F51846" w:rsidRPr="005B35A8" w:rsidRDefault="00F51846" w:rsidP="005B35A8">
            <w:pPr>
              <w:rPr>
                <w:rFonts w:ascii="Times New Roman" w:eastAsia="Calibri" w:hAnsi="Times New Roman" w:cs="Times New Roman"/>
              </w:rPr>
            </w:pPr>
            <w:r w:rsidRPr="005B35A8">
              <w:rPr>
                <w:rFonts w:ascii="Times New Roman" w:eastAsia="Calibri" w:hAnsi="Times New Roman" w:cs="Times New Roman"/>
              </w:rPr>
              <w:t xml:space="preserve">Диагностика  по выявлению уровня </w:t>
            </w:r>
            <w:proofErr w:type="spellStart"/>
            <w:r w:rsidRPr="005B35A8">
              <w:rPr>
                <w:rFonts w:ascii="Times New Roman" w:eastAsia="Calibri" w:hAnsi="Times New Roman" w:cs="Times New Roman"/>
              </w:rPr>
              <w:t>социализировнности</w:t>
            </w:r>
            <w:proofErr w:type="spellEnd"/>
            <w:r w:rsidRPr="005B35A8">
              <w:rPr>
                <w:rFonts w:ascii="Times New Roman" w:eastAsia="Calibri" w:hAnsi="Times New Roman" w:cs="Times New Roman"/>
              </w:rPr>
              <w:t xml:space="preserve">  учащегося (методика </w:t>
            </w:r>
            <w:r w:rsidR="005B35A8">
              <w:rPr>
                <w:rFonts w:ascii="Times New Roman" w:eastAsia="Calibri" w:hAnsi="Times New Roman" w:cs="Times New Roman"/>
              </w:rPr>
              <w:t>М.</w:t>
            </w:r>
            <w:r w:rsidRPr="005B35A8">
              <w:rPr>
                <w:rFonts w:ascii="Times New Roman" w:eastAsia="Calibri" w:hAnsi="Times New Roman" w:cs="Times New Roman"/>
              </w:rPr>
              <w:t xml:space="preserve"> </w:t>
            </w:r>
            <w:r w:rsidR="005B35A8">
              <w:rPr>
                <w:rFonts w:ascii="Times New Roman" w:eastAsia="Calibri" w:hAnsi="Times New Roman" w:cs="Times New Roman"/>
              </w:rPr>
              <w:t>И</w:t>
            </w:r>
            <w:r w:rsidRPr="005B35A8">
              <w:rPr>
                <w:rFonts w:ascii="Times New Roman" w:eastAsia="Calibri" w:hAnsi="Times New Roman" w:cs="Times New Roman"/>
              </w:rPr>
              <w:t>. Рожковой)</w:t>
            </w:r>
            <w:r w:rsidR="005B35A8">
              <w:rPr>
                <w:rFonts w:ascii="Times New Roman" w:eastAsia="Calibri" w:hAnsi="Times New Roman" w:cs="Times New Roman"/>
              </w:rPr>
              <w:t xml:space="preserve"> (8-9класс)</w:t>
            </w:r>
          </w:p>
        </w:tc>
      </w:tr>
      <w:tr w:rsidR="00F51846" w:rsidRPr="005B35A8" w:rsidTr="0081722E">
        <w:tc>
          <w:tcPr>
            <w:tcW w:w="1242" w:type="dxa"/>
          </w:tcPr>
          <w:p w:rsidR="00F51846" w:rsidRPr="005B35A8" w:rsidRDefault="005B35A8" w:rsidP="005B35A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F51846" w:rsidRPr="005B35A8" w:rsidRDefault="005B35A8" w:rsidP="005B35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B35A8">
              <w:rPr>
                <w:rFonts w:ascii="Times New Roman" w:eastAsia="Times New Roman" w:hAnsi="Times New Roman" w:cs="Times New Roman"/>
              </w:rPr>
              <w:t>М</w:t>
            </w:r>
            <w:r w:rsidR="00F51846" w:rsidRPr="005B35A8">
              <w:rPr>
                <w:rFonts w:ascii="Times New Roman" w:eastAsia="Times New Roman" w:hAnsi="Times New Roman" w:cs="Times New Roman"/>
              </w:rPr>
              <w:t>арт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30" w:type="dxa"/>
          </w:tcPr>
          <w:p w:rsidR="00F51846" w:rsidRPr="005B35A8" w:rsidRDefault="00F51846" w:rsidP="005B35A8">
            <w:pPr>
              <w:rPr>
                <w:rFonts w:ascii="Times New Roman" w:hAnsi="Times New Roman" w:cs="Times New Roman"/>
              </w:rPr>
            </w:pPr>
            <w:r w:rsidRPr="005B35A8">
              <w:rPr>
                <w:rFonts w:ascii="Times New Roman" w:eastAsia="Calibri" w:hAnsi="Times New Roman" w:cs="Times New Roman"/>
              </w:rPr>
              <w:t>Диагностика по определению готовности учащихся к выбору профессии (методика В. Б. Успенского)</w:t>
            </w:r>
            <w:r w:rsidR="005B35A8">
              <w:rPr>
                <w:rFonts w:ascii="Times New Roman" w:eastAsia="Calibri" w:hAnsi="Times New Roman" w:cs="Times New Roman"/>
              </w:rPr>
              <w:t xml:space="preserve"> (8-9класс)</w:t>
            </w:r>
          </w:p>
        </w:tc>
      </w:tr>
      <w:tr w:rsidR="00F51846" w:rsidRPr="005B35A8" w:rsidTr="0081722E">
        <w:tc>
          <w:tcPr>
            <w:tcW w:w="1242" w:type="dxa"/>
          </w:tcPr>
          <w:p w:rsidR="00F51846" w:rsidRPr="005B35A8" w:rsidRDefault="005B35A8" w:rsidP="005B35A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:rsidR="00F51846" w:rsidRPr="005B35A8" w:rsidRDefault="005B35A8" w:rsidP="005B35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B35A8">
              <w:rPr>
                <w:rFonts w:ascii="Times New Roman" w:eastAsia="Times New Roman" w:hAnsi="Times New Roman" w:cs="Times New Roman"/>
              </w:rPr>
              <w:t>Февраль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30" w:type="dxa"/>
          </w:tcPr>
          <w:p w:rsidR="00F51846" w:rsidRPr="005B35A8" w:rsidRDefault="005B35A8" w:rsidP="005B35A8">
            <w:pPr>
              <w:rPr>
                <w:rFonts w:ascii="Times New Roman" w:hAnsi="Times New Roman" w:cs="Times New Roman"/>
              </w:rPr>
            </w:pPr>
            <w:proofErr w:type="spellStart"/>
            <w:r w:rsidRPr="005B35A8">
              <w:rPr>
                <w:rFonts w:ascii="Times New Roman" w:eastAsia="Calibri" w:hAnsi="Times New Roman" w:cs="Times New Roman"/>
              </w:rPr>
              <w:t>Тренинговое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B35A8">
              <w:rPr>
                <w:rFonts w:ascii="Times New Roman" w:eastAsia="Calibri" w:hAnsi="Times New Roman" w:cs="Times New Roman"/>
              </w:rPr>
              <w:t xml:space="preserve"> занятие « Жизненные ценности» </w:t>
            </w:r>
            <w:r w:rsidRPr="005B35A8">
              <w:rPr>
                <w:rFonts w:ascii="Times New Roman" w:eastAsia="Calibri" w:hAnsi="Times New Roman" w:cs="Times New Roman"/>
                <w:lang w:bidi="ru-RU"/>
              </w:rPr>
              <w:t>(5/9а, 8, 9 класс)</w:t>
            </w:r>
          </w:p>
        </w:tc>
      </w:tr>
      <w:tr w:rsidR="005B35A8" w:rsidRPr="005B35A8" w:rsidTr="0081722E">
        <w:tc>
          <w:tcPr>
            <w:tcW w:w="1242" w:type="dxa"/>
          </w:tcPr>
          <w:p w:rsidR="005B35A8" w:rsidRPr="005B35A8" w:rsidRDefault="005B35A8" w:rsidP="005B35A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68" w:type="dxa"/>
          </w:tcPr>
          <w:p w:rsidR="005B35A8" w:rsidRPr="005B35A8" w:rsidRDefault="005B35A8" w:rsidP="005B35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B35A8">
              <w:rPr>
                <w:rFonts w:ascii="Times New Roman" w:eastAsia="Times New Roman" w:hAnsi="Times New Roman" w:cs="Times New Roman"/>
              </w:rPr>
              <w:t>Январь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30" w:type="dxa"/>
          </w:tcPr>
          <w:p w:rsidR="005B35A8" w:rsidRPr="005B35A8" w:rsidRDefault="005B35A8" w:rsidP="005B35A8">
            <w:pPr>
              <w:rPr>
                <w:rFonts w:ascii="Times New Roman" w:eastAsia="Calibri" w:hAnsi="Times New Roman" w:cs="Times New Roman"/>
              </w:rPr>
            </w:pPr>
            <w:r w:rsidRPr="005B35A8">
              <w:rPr>
                <w:rFonts w:ascii="Times New Roman" w:eastAsia="Calibri" w:hAnsi="Times New Roman" w:cs="Times New Roman"/>
                <w:shd w:val="clear" w:color="auto" w:fill="FFFFFF"/>
              </w:rPr>
              <w:t>Предметная неделя психологии и основ социальной жизни</w:t>
            </w:r>
          </w:p>
        </w:tc>
      </w:tr>
      <w:tr w:rsidR="005B35A8" w:rsidRPr="005B35A8" w:rsidTr="0081722E">
        <w:tc>
          <w:tcPr>
            <w:tcW w:w="1242" w:type="dxa"/>
          </w:tcPr>
          <w:p w:rsidR="005B35A8" w:rsidRPr="005B35A8" w:rsidRDefault="005B35A8" w:rsidP="005B35A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5B35A8" w:rsidRPr="005B35A8" w:rsidRDefault="005B35A8" w:rsidP="005B35A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</w:tcPr>
          <w:p w:rsidR="005B35A8" w:rsidRPr="005B35A8" w:rsidRDefault="005B35A8" w:rsidP="005B35A8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</w:tbl>
    <w:p w:rsidR="0081722E" w:rsidRPr="00F51846" w:rsidRDefault="0081722E" w:rsidP="00E6150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1508" w:rsidRPr="00F51846" w:rsidRDefault="00E61508" w:rsidP="00E615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846">
        <w:rPr>
          <w:rFonts w:ascii="Times New Roman" w:eastAsia="Times New Roman" w:hAnsi="Times New Roman" w:cs="Times New Roman"/>
          <w:sz w:val="28"/>
          <w:szCs w:val="28"/>
        </w:rPr>
        <w:t>В рамках  модуля  для обучающихся 6-9 классов были организованы экскурсии</w:t>
      </w:r>
      <w:r w:rsidR="0081722E" w:rsidRPr="00F51846">
        <w:rPr>
          <w:rFonts w:ascii="Times New Roman" w:eastAsia="Times New Roman" w:hAnsi="Times New Roman" w:cs="Times New Roman"/>
          <w:sz w:val="28"/>
          <w:szCs w:val="28"/>
        </w:rPr>
        <w:t xml:space="preserve"> в режиме </w:t>
      </w:r>
      <w:proofErr w:type="spellStart"/>
      <w:r w:rsidR="0081722E" w:rsidRPr="00F51846"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 w:rsidR="0081722E" w:rsidRPr="00F5184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61508" w:rsidRPr="00F51846" w:rsidRDefault="00E61508" w:rsidP="00E615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846">
        <w:rPr>
          <w:rFonts w:ascii="Times New Roman" w:eastAsia="Times New Roman" w:hAnsi="Times New Roman" w:cs="Times New Roman"/>
          <w:sz w:val="28"/>
          <w:szCs w:val="28"/>
        </w:rPr>
        <w:t>- Музей истории Отдела МВД Калининский</w:t>
      </w:r>
    </w:p>
    <w:p w:rsidR="00E61508" w:rsidRPr="00F51846" w:rsidRDefault="00E61508" w:rsidP="00E615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846">
        <w:rPr>
          <w:rFonts w:ascii="Times New Roman" w:eastAsia="Times New Roman" w:hAnsi="Times New Roman" w:cs="Times New Roman"/>
          <w:sz w:val="28"/>
          <w:szCs w:val="28"/>
        </w:rPr>
        <w:t xml:space="preserve">- Военный комиссариат </w:t>
      </w:r>
      <w:proofErr w:type="gramStart"/>
      <w:r w:rsidRPr="00F51846">
        <w:rPr>
          <w:rFonts w:ascii="Times New Roman" w:eastAsia="Times New Roman" w:hAnsi="Times New Roman" w:cs="Times New Roman"/>
          <w:sz w:val="28"/>
          <w:szCs w:val="28"/>
        </w:rPr>
        <w:t>Калининского</w:t>
      </w:r>
      <w:proofErr w:type="gramEnd"/>
      <w:r w:rsidRPr="00F5184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1846">
        <w:rPr>
          <w:rFonts w:ascii="Times New Roman" w:eastAsia="Times New Roman" w:hAnsi="Times New Roman" w:cs="Times New Roman"/>
          <w:sz w:val="28"/>
          <w:szCs w:val="28"/>
        </w:rPr>
        <w:t>Лысогорского</w:t>
      </w:r>
      <w:proofErr w:type="spellEnd"/>
      <w:r w:rsidRPr="00F5184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F51846">
        <w:rPr>
          <w:rFonts w:ascii="Times New Roman" w:eastAsia="Times New Roman" w:hAnsi="Times New Roman" w:cs="Times New Roman"/>
          <w:sz w:val="28"/>
          <w:szCs w:val="28"/>
        </w:rPr>
        <w:t>Самойловского</w:t>
      </w:r>
      <w:proofErr w:type="spellEnd"/>
      <w:r w:rsidRPr="00F51846">
        <w:rPr>
          <w:rFonts w:ascii="Times New Roman" w:eastAsia="Times New Roman" w:hAnsi="Times New Roman" w:cs="Times New Roman"/>
          <w:sz w:val="28"/>
          <w:szCs w:val="28"/>
        </w:rPr>
        <w:t xml:space="preserve"> районов</w:t>
      </w:r>
    </w:p>
    <w:p w:rsidR="00E61508" w:rsidRPr="00F51846" w:rsidRDefault="00E61508" w:rsidP="00E615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846">
        <w:rPr>
          <w:rFonts w:ascii="Times New Roman" w:eastAsia="Times New Roman" w:hAnsi="Times New Roman" w:cs="Times New Roman"/>
          <w:sz w:val="28"/>
          <w:szCs w:val="28"/>
        </w:rPr>
        <w:t xml:space="preserve">- Калининский техникум </w:t>
      </w:r>
      <w:proofErr w:type="spellStart"/>
      <w:r w:rsidRPr="00F51846">
        <w:rPr>
          <w:rFonts w:ascii="Times New Roman" w:eastAsia="Times New Roman" w:hAnsi="Times New Roman" w:cs="Times New Roman"/>
          <w:sz w:val="28"/>
          <w:szCs w:val="28"/>
        </w:rPr>
        <w:t>агробизнеса</w:t>
      </w:r>
      <w:proofErr w:type="spellEnd"/>
    </w:p>
    <w:p w:rsidR="00E61508" w:rsidRPr="00F51846" w:rsidRDefault="00E61508" w:rsidP="00E615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846">
        <w:rPr>
          <w:rFonts w:ascii="Times New Roman" w:eastAsia="Times New Roman" w:hAnsi="Times New Roman" w:cs="Times New Roman"/>
          <w:sz w:val="28"/>
          <w:szCs w:val="28"/>
        </w:rPr>
        <w:t>- ООО «Швейный цех»</w:t>
      </w:r>
    </w:p>
    <w:p w:rsidR="00E61508" w:rsidRPr="00F51846" w:rsidRDefault="00E61508" w:rsidP="00E615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846">
        <w:rPr>
          <w:rFonts w:ascii="Times New Roman" w:eastAsia="Times New Roman" w:hAnsi="Times New Roman" w:cs="Times New Roman"/>
          <w:sz w:val="28"/>
          <w:szCs w:val="28"/>
        </w:rPr>
        <w:t xml:space="preserve">- «Точка Роста» на базе СОШ «№1 им. Героя Советского Союза П.И. Чиркина </w:t>
      </w:r>
      <w:proofErr w:type="gramStart"/>
      <w:r w:rsidRPr="00F5184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F51846">
        <w:rPr>
          <w:rFonts w:ascii="Times New Roman" w:eastAsia="Times New Roman" w:hAnsi="Times New Roman" w:cs="Times New Roman"/>
          <w:sz w:val="28"/>
          <w:szCs w:val="28"/>
        </w:rPr>
        <w:t>. Калининска Саратовской области»</w:t>
      </w:r>
    </w:p>
    <w:p w:rsidR="0081722E" w:rsidRPr="00F51846" w:rsidRDefault="0081722E" w:rsidP="00E615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846">
        <w:rPr>
          <w:rFonts w:ascii="Times New Roman" w:eastAsia="Times New Roman" w:hAnsi="Times New Roman" w:cs="Times New Roman"/>
          <w:sz w:val="28"/>
          <w:szCs w:val="28"/>
        </w:rPr>
        <w:t>А также виртуальные экскурсии по учебным заведениям Саратовской области.</w:t>
      </w:r>
    </w:p>
    <w:p w:rsidR="0081722E" w:rsidRPr="00F51846" w:rsidRDefault="0081722E" w:rsidP="00E615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84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F51846">
        <w:rPr>
          <w:rFonts w:ascii="Times New Roman" w:eastAsia="Times New Roman" w:hAnsi="Times New Roman" w:cs="Times New Roman"/>
          <w:sz w:val="28"/>
          <w:szCs w:val="28"/>
        </w:rPr>
        <w:t>Балашовский</w:t>
      </w:r>
      <w:proofErr w:type="spellEnd"/>
      <w:r w:rsidRPr="00F518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1846">
        <w:rPr>
          <w:rFonts w:ascii="Times New Roman" w:eastAsia="Times New Roman" w:hAnsi="Times New Roman" w:cs="Times New Roman"/>
          <w:sz w:val="28"/>
          <w:szCs w:val="28"/>
        </w:rPr>
        <w:t>сельхохозяйственный</w:t>
      </w:r>
      <w:proofErr w:type="spellEnd"/>
      <w:r w:rsidRPr="00F51846">
        <w:rPr>
          <w:rFonts w:ascii="Times New Roman" w:eastAsia="Times New Roman" w:hAnsi="Times New Roman" w:cs="Times New Roman"/>
          <w:sz w:val="28"/>
          <w:szCs w:val="28"/>
        </w:rPr>
        <w:t xml:space="preserve"> техникум, </w:t>
      </w:r>
    </w:p>
    <w:p w:rsidR="005B35A8" w:rsidRDefault="0081722E" w:rsidP="008172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84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F51846">
        <w:rPr>
          <w:rFonts w:ascii="Times New Roman" w:eastAsia="Times New Roman" w:hAnsi="Times New Roman" w:cs="Times New Roman"/>
          <w:sz w:val="28"/>
          <w:szCs w:val="28"/>
        </w:rPr>
        <w:t>Саратовской</w:t>
      </w:r>
      <w:proofErr w:type="gramEnd"/>
      <w:r w:rsidRPr="00F51846">
        <w:rPr>
          <w:rFonts w:ascii="Times New Roman" w:eastAsia="Times New Roman" w:hAnsi="Times New Roman" w:cs="Times New Roman"/>
          <w:sz w:val="28"/>
          <w:szCs w:val="28"/>
        </w:rPr>
        <w:t xml:space="preserve"> колледж водного транспорта </w:t>
      </w:r>
    </w:p>
    <w:p w:rsidR="009D0AE3" w:rsidRPr="00F51846" w:rsidRDefault="005B35A8" w:rsidP="008172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5B35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Марксовский</w:t>
      </w:r>
      <w:proofErr w:type="spellEnd"/>
      <w:r w:rsidRPr="005B35A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B35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сельскохозяйственный</w:t>
      </w:r>
      <w:r w:rsidRPr="005B35A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B35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техникум</w:t>
      </w:r>
      <w:r w:rsidRPr="005B35A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058CE" w:rsidRPr="005B35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2C7E" w:rsidRPr="00F51846" w:rsidRDefault="00A02C7E" w:rsidP="00C35C4F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F51846">
        <w:rPr>
          <w:bCs/>
          <w:iCs/>
          <w:sz w:val="28"/>
          <w:szCs w:val="28"/>
        </w:rPr>
        <w:t xml:space="preserve">В </w:t>
      </w:r>
      <w:r w:rsidR="00DF2E46" w:rsidRPr="00F51846">
        <w:rPr>
          <w:bCs/>
          <w:iCs/>
          <w:sz w:val="28"/>
          <w:szCs w:val="28"/>
        </w:rPr>
        <w:t>202</w:t>
      </w:r>
      <w:r w:rsidR="00274C89" w:rsidRPr="00F51846">
        <w:rPr>
          <w:bCs/>
          <w:iCs/>
          <w:sz w:val="28"/>
          <w:szCs w:val="28"/>
        </w:rPr>
        <w:t>1</w:t>
      </w:r>
      <w:r w:rsidR="00DF2E46" w:rsidRPr="00F51846">
        <w:rPr>
          <w:bCs/>
          <w:iCs/>
          <w:sz w:val="28"/>
          <w:szCs w:val="28"/>
        </w:rPr>
        <w:t>-202</w:t>
      </w:r>
      <w:r w:rsidR="00274C89" w:rsidRPr="00F51846">
        <w:rPr>
          <w:bCs/>
          <w:iCs/>
          <w:sz w:val="28"/>
          <w:szCs w:val="28"/>
        </w:rPr>
        <w:t>2</w:t>
      </w:r>
      <w:r w:rsidR="00DF2E46" w:rsidRPr="00F51846">
        <w:rPr>
          <w:bCs/>
          <w:iCs/>
          <w:sz w:val="28"/>
          <w:szCs w:val="28"/>
        </w:rPr>
        <w:t xml:space="preserve"> </w:t>
      </w:r>
      <w:r w:rsidRPr="00F51846">
        <w:rPr>
          <w:bCs/>
          <w:iCs/>
          <w:sz w:val="28"/>
          <w:szCs w:val="28"/>
        </w:rPr>
        <w:t xml:space="preserve"> учебном году педагогическим коллективом школы решались задачи по  </w:t>
      </w:r>
      <w:r w:rsidRPr="00F51846">
        <w:rPr>
          <w:sz w:val="28"/>
          <w:szCs w:val="28"/>
        </w:rPr>
        <w:t>развитию индивидуальных способностей</w:t>
      </w:r>
      <w:r w:rsidRPr="00F51846">
        <w:rPr>
          <w:b/>
          <w:sz w:val="28"/>
          <w:szCs w:val="28"/>
        </w:rPr>
        <w:t>,</w:t>
      </w:r>
      <w:r w:rsidRPr="00F51846">
        <w:rPr>
          <w:sz w:val="28"/>
          <w:szCs w:val="28"/>
        </w:rPr>
        <w:t xml:space="preserve"> вовлечение обучающихся  в кружки и секции</w:t>
      </w:r>
      <w:r w:rsidR="007058EC" w:rsidRPr="00F51846">
        <w:rPr>
          <w:sz w:val="28"/>
          <w:szCs w:val="28"/>
        </w:rPr>
        <w:t xml:space="preserve"> </w:t>
      </w:r>
      <w:r w:rsidR="00DF2E46" w:rsidRPr="00F51846">
        <w:rPr>
          <w:sz w:val="28"/>
          <w:szCs w:val="28"/>
        </w:rPr>
        <w:t>через программу воспитания модуль «Внеурочная деятельность».</w:t>
      </w:r>
    </w:p>
    <w:p w:rsidR="000E56AC" w:rsidRPr="00F51846" w:rsidRDefault="00A02C7E" w:rsidP="000E56AC">
      <w:pPr>
        <w:tabs>
          <w:tab w:val="left" w:pos="567"/>
          <w:tab w:val="left" w:pos="43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846">
        <w:rPr>
          <w:rFonts w:ascii="Times New Roman" w:eastAsia="Times New Roman" w:hAnsi="Times New Roman" w:cs="Times New Roman"/>
          <w:sz w:val="28"/>
          <w:szCs w:val="28"/>
        </w:rPr>
        <w:t xml:space="preserve">Внеурочная деятельность на базе школы </w:t>
      </w:r>
      <w:r w:rsidR="00D225EA" w:rsidRPr="00F51846">
        <w:rPr>
          <w:rFonts w:ascii="Times New Roman" w:eastAsia="Times New Roman" w:hAnsi="Times New Roman" w:cs="Times New Roman"/>
          <w:sz w:val="28"/>
          <w:szCs w:val="28"/>
        </w:rPr>
        <w:t>реализовывалась через систему</w:t>
      </w:r>
      <w:r w:rsidRPr="00F51846">
        <w:rPr>
          <w:rFonts w:ascii="Times New Roman" w:eastAsia="Times New Roman" w:hAnsi="Times New Roman" w:cs="Times New Roman"/>
          <w:sz w:val="28"/>
          <w:szCs w:val="28"/>
        </w:rPr>
        <w:t xml:space="preserve"> неаудиторной занятости, дополнительного образования педагогами и работу классных руководителей по следующим направлениям развития личности: </w:t>
      </w:r>
      <w:proofErr w:type="spellStart"/>
      <w:r w:rsidRPr="00F51846">
        <w:rPr>
          <w:rFonts w:ascii="Times New Roman" w:eastAsia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F51846">
        <w:rPr>
          <w:rFonts w:ascii="Times New Roman" w:eastAsia="Times New Roman" w:hAnsi="Times New Roman" w:cs="Times New Roman"/>
          <w:sz w:val="28"/>
          <w:szCs w:val="28"/>
        </w:rPr>
        <w:t xml:space="preserve">, духовно-нравственное, общекультурное, социальное, спортивно-оздоровительное, трудовое. </w:t>
      </w:r>
      <w:r w:rsidR="00D225EA" w:rsidRPr="00F518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10CF" w:rsidRPr="00F51846" w:rsidRDefault="000E56AC" w:rsidP="000E56AC">
      <w:pPr>
        <w:tabs>
          <w:tab w:val="left" w:pos="567"/>
          <w:tab w:val="left" w:pos="43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846">
        <w:rPr>
          <w:rFonts w:ascii="Times New Roman" w:eastAsia="Times New Roman" w:hAnsi="Times New Roman" w:cs="Times New Roman"/>
          <w:sz w:val="28"/>
          <w:szCs w:val="28"/>
        </w:rPr>
        <w:tab/>
      </w:r>
      <w:r w:rsidR="00A02C7E" w:rsidRPr="00F5184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6A7E17" w:rsidRPr="00F51846">
        <w:rPr>
          <w:rFonts w:ascii="Times New Roman" w:eastAsia="Times New Roman" w:hAnsi="Times New Roman" w:cs="Times New Roman"/>
          <w:sz w:val="28"/>
          <w:szCs w:val="28"/>
        </w:rPr>
        <w:t>кружках,</w:t>
      </w:r>
      <w:r w:rsidR="00A02C7E" w:rsidRPr="00F51846">
        <w:rPr>
          <w:rFonts w:ascii="Times New Roman" w:eastAsia="Times New Roman" w:hAnsi="Times New Roman" w:cs="Times New Roman"/>
          <w:sz w:val="28"/>
          <w:szCs w:val="28"/>
        </w:rPr>
        <w:t xml:space="preserve"> как предметной направленности, так и  кружках духовно-нравственной, художественно-эстетической, спортивно-оздоровительной направленности  решались задачи развития личности, коммуникативные навыки, навыки работы в команде, социализация, раннего профессионального и личностного самоопределения</w:t>
      </w:r>
      <w:r w:rsidR="00C6552B" w:rsidRPr="00F5184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6552B" w:rsidRPr="00F51846">
        <w:rPr>
          <w:rFonts w:ascii="Times New Roman" w:hAnsi="Times New Roman" w:cs="Times New Roman"/>
          <w:sz w:val="28"/>
          <w:szCs w:val="28"/>
        </w:rPr>
        <w:t>Внеурочная деятельность осуществляется во второй половине дня. Для организации внеурочной деятельности используются различные формы: экскурсии, игры, соревнования, конкурсы, проектные и поисковые исследования и т. д. Педагогами разработаны и реализуются программы внеурочной деятельности по ФГОС НОО ОВЗ по направления: коррекционно-развивающее, нравственное, спортивно</w:t>
      </w:r>
      <w:r w:rsidR="006A7E17" w:rsidRPr="00F51846">
        <w:rPr>
          <w:rFonts w:ascii="Times New Roman" w:hAnsi="Times New Roman" w:cs="Times New Roman"/>
          <w:sz w:val="28"/>
          <w:szCs w:val="28"/>
        </w:rPr>
        <w:t>-</w:t>
      </w:r>
      <w:r w:rsidR="00C6552B" w:rsidRPr="00F51846">
        <w:rPr>
          <w:rFonts w:ascii="Times New Roman" w:hAnsi="Times New Roman" w:cs="Times New Roman"/>
          <w:sz w:val="28"/>
          <w:szCs w:val="28"/>
        </w:rPr>
        <w:t>оздоровительное, социальное, общекультурное в таких формах, как индивидуальные и групповые занятия, секции.</w:t>
      </w:r>
    </w:p>
    <w:p w:rsidR="00CF1EEB" w:rsidRPr="00F51846" w:rsidRDefault="00CF1EEB" w:rsidP="00C35C4F">
      <w:pPr>
        <w:tabs>
          <w:tab w:val="left" w:pos="59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="-176" w:tblpY="33"/>
        <w:tblOverlap w:val="never"/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3135"/>
        <w:gridCol w:w="1276"/>
        <w:gridCol w:w="3973"/>
        <w:gridCol w:w="1556"/>
      </w:tblGrid>
      <w:tr w:rsidR="00B243D2" w:rsidRPr="00F51846" w:rsidTr="001824BC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32" w:rsidRPr="00F51846" w:rsidRDefault="00A21832" w:rsidP="00182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846">
              <w:rPr>
                <w:rFonts w:ascii="Times New Roman" w:eastAsia="Times New Roman" w:hAnsi="Times New Roman" w:cs="Times New Roman"/>
              </w:rPr>
              <w:t>№</w:t>
            </w:r>
          </w:p>
          <w:p w:rsidR="00A21832" w:rsidRPr="00F51846" w:rsidRDefault="00A21832" w:rsidP="00182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F5184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F51846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F5184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32" w:rsidRPr="00F51846" w:rsidRDefault="00A21832" w:rsidP="001824B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F51846">
              <w:rPr>
                <w:rFonts w:ascii="Times New Roman" w:eastAsia="Times New Roman" w:hAnsi="Times New Roman" w:cs="Times New Roman"/>
              </w:rPr>
              <w:t>Ф.И.О. педагога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32" w:rsidRPr="00F51846" w:rsidRDefault="00A21832" w:rsidP="001824B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F51846">
              <w:rPr>
                <w:rFonts w:ascii="Times New Roman" w:eastAsia="Times New Roman" w:hAnsi="Times New Roman" w:cs="Times New Roman"/>
              </w:rPr>
              <w:t>Кол-часов</w:t>
            </w:r>
            <w:proofErr w:type="spellEnd"/>
            <w:proofErr w:type="gramEnd"/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32" w:rsidRPr="00F51846" w:rsidRDefault="00A21832" w:rsidP="001824B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F51846">
              <w:rPr>
                <w:rFonts w:ascii="Times New Roman" w:eastAsia="Times New Roman" w:hAnsi="Times New Roman" w:cs="Times New Roman"/>
              </w:rPr>
              <w:t>Название курса</w:t>
            </w:r>
          </w:p>
          <w:p w:rsidR="00A21832" w:rsidRPr="00F51846" w:rsidRDefault="00A21832" w:rsidP="001824B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32" w:rsidRPr="00F51846" w:rsidRDefault="00A21832" w:rsidP="001824B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F51846">
              <w:rPr>
                <w:rFonts w:ascii="Times New Roman" w:hAnsi="Times New Roman" w:cs="Times New Roman"/>
              </w:rPr>
              <w:t xml:space="preserve">Количество детей  </w:t>
            </w:r>
          </w:p>
        </w:tc>
      </w:tr>
      <w:tr w:rsidR="00B243D2" w:rsidRPr="00F51846" w:rsidTr="001824BC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32" w:rsidRPr="00F51846" w:rsidRDefault="00A21832" w:rsidP="001824BC">
            <w:pPr>
              <w:pStyle w:val="a8"/>
              <w:numPr>
                <w:ilvl w:val="0"/>
                <w:numId w:val="11"/>
              </w:numPr>
              <w:spacing w:after="0" w:line="36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32" w:rsidRPr="00F51846" w:rsidRDefault="001824BC" w:rsidP="001824BC">
            <w:pPr>
              <w:tabs>
                <w:tab w:val="right" w:pos="4089"/>
              </w:tabs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F51846">
              <w:rPr>
                <w:rFonts w:ascii="Times New Roman" w:eastAsia="Times New Roman" w:hAnsi="Times New Roman" w:cs="Times New Roman"/>
              </w:rPr>
              <w:t>Земскова Наталья Викторовна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32" w:rsidRPr="00F51846" w:rsidRDefault="00A21832" w:rsidP="001824B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32" w:rsidRPr="00F51846" w:rsidRDefault="00A21832" w:rsidP="001824B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32" w:rsidRPr="00F51846" w:rsidRDefault="00A21832" w:rsidP="001824B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243D2" w:rsidRPr="00F51846" w:rsidTr="001824BC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32" w:rsidRPr="00F51846" w:rsidRDefault="00A21832" w:rsidP="001824BC">
            <w:pPr>
              <w:pStyle w:val="a8"/>
              <w:numPr>
                <w:ilvl w:val="0"/>
                <w:numId w:val="11"/>
              </w:numPr>
              <w:spacing w:after="0" w:line="36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32" w:rsidRPr="00F51846" w:rsidRDefault="001824BC" w:rsidP="001824BC">
            <w:pPr>
              <w:tabs>
                <w:tab w:val="right" w:pos="4089"/>
              </w:tabs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F51846">
              <w:rPr>
                <w:rFonts w:ascii="Times New Roman" w:eastAsia="Times New Roman" w:hAnsi="Times New Roman" w:cs="Times New Roman"/>
              </w:rPr>
              <w:t>Пантелеева Галина Викторовна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32" w:rsidRPr="00F51846" w:rsidRDefault="00A21832" w:rsidP="001824B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32" w:rsidRPr="00F51846" w:rsidRDefault="00A21832" w:rsidP="001824B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32" w:rsidRPr="00F51846" w:rsidRDefault="00A21832" w:rsidP="001824B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243D2" w:rsidRPr="00F51846" w:rsidTr="001824BC">
        <w:trPr>
          <w:trHeight w:val="844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32" w:rsidRPr="00F51846" w:rsidRDefault="00A21832" w:rsidP="003F0016">
            <w:pPr>
              <w:pStyle w:val="a8"/>
              <w:numPr>
                <w:ilvl w:val="0"/>
                <w:numId w:val="11"/>
              </w:numPr>
              <w:spacing w:after="0" w:line="36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32" w:rsidRPr="00F51846" w:rsidRDefault="001824BC" w:rsidP="001824BC">
            <w:pPr>
              <w:tabs>
                <w:tab w:val="right" w:pos="4089"/>
              </w:tabs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51846">
              <w:rPr>
                <w:rFonts w:ascii="Times New Roman" w:eastAsia="Times New Roman" w:hAnsi="Times New Roman" w:cs="Times New Roman"/>
              </w:rPr>
              <w:t>Гассиева</w:t>
            </w:r>
            <w:proofErr w:type="spellEnd"/>
            <w:r w:rsidRPr="00F51846">
              <w:rPr>
                <w:rFonts w:ascii="Times New Roman" w:eastAsia="Times New Roman" w:hAnsi="Times New Roman" w:cs="Times New Roman"/>
              </w:rPr>
              <w:t xml:space="preserve"> Светлана Анатольевна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32" w:rsidRPr="00F51846" w:rsidRDefault="00A21832" w:rsidP="001824B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F5184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32" w:rsidRPr="00F51846" w:rsidRDefault="001824BC" w:rsidP="001824B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F51846">
              <w:rPr>
                <w:rFonts w:ascii="Times New Roman" w:eastAsia="Times New Roman" w:hAnsi="Times New Roman" w:cs="Times New Roman"/>
              </w:rPr>
              <w:t>«Чудесное лукошко»</w:t>
            </w:r>
          </w:p>
          <w:p w:rsidR="001824BC" w:rsidRPr="00F51846" w:rsidRDefault="001824BC" w:rsidP="001824B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F51846">
              <w:rPr>
                <w:rFonts w:ascii="Times New Roman" w:eastAsia="Times New Roman" w:hAnsi="Times New Roman" w:cs="Times New Roman"/>
              </w:rPr>
              <w:t>«Мое здоровье»</w:t>
            </w:r>
          </w:p>
          <w:p w:rsidR="001824BC" w:rsidRPr="00F51846" w:rsidRDefault="001824BC" w:rsidP="001824B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F51846">
              <w:rPr>
                <w:rFonts w:ascii="Times New Roman" w:eastAsia="Times New Roman" w:hAnsi="Times New Roman" w:cs="Times New Roman"/>
              </w:rPr>
              <w:t>«Почемучка»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32" w:rsidRPr="00F51846" w:rsidRDefault="001824BC" w:rsidP="001824B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F51846">
              <w:rPr>
                <w:rFonts w:ascii="Times New Roman" w:eastAsia="Times New Roman" w:hAnsi="Times New Roman" w:cs="Times New Roman"/>
              </w:rPr>
              <w:t>6</w:t>
            </w:r>
          </w:p>
          <w:p w:rsidR="001824BC" w:rsidRPr="00F51846" w:rsidRDefault="001824BC" w:rsidP="001824B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F51846">
              <w:rPr>
                <w:rFonts w:ascii="Times New Roman" w:eastAsia="Times New Roman" w:hAnsi="Times New Roman" w:cs="Times New Roman"/>
              </w:rPr>
              <w:t>6</w:t>
            </w:r>
          </w:p>
          <w:p w:rsidR="001824BC" w:rsidRPr="00F51846" w:rsidRDefault="001824BC" w:rsidP="001824B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F51846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B243D2" w:rsidRPr="00F51846" w:rsidTr="001824BC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32" w:rsidRPr="00F51846" w:rsidRDefault="00A21832" w:rsidP="003F0016">
            <w:pPr>
              <w:pStyle w:val="a8"/>
              <w:numPr>
                <w:ilvl w:val="0"/>
                <w:numId w:val="11"/>
              </w:numPr>
              <w:spacing w:after="0" w:line="36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32" w:rsidRPr="00F51846" w:rsidRDefault="001824BC" w:rsidP="001824BC">
            <w:pPr>
              <w:tabs>
                <w:tab w:val="right" w:pos="4089"/>
              </w:tabs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F51846">
              <w:rPr>
                <w:rFonts w:ascii="Times New Roman" w:eastAsia="Times New Roman" w:hAnsi="Times New Roman" w:cs="Times New Roman"/>
              </w:rPr>
              <w:t>Матвеева Валентина Викторовна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32" w:rsidRPr="00F51846" w:rsidRDefault="001824BC" w:rsidP="001824B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F5184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BC" w:rsidRPr="00F51846" w:rsidRDefault="001824BC" w:rsidP="001824B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F51846">
              <w:rPr>
                <w:rFonts w:ascii="Times New Roman" w:eastAsia="Times New Roman" w:hAnsi="Times New Roman" w:cs="Times New Roman"/>
              </w:rPr>
              <w:t>«Чудесное лукошко»</w:t>
            </w:r>
          </w:p>
          <w:p w:rsidR="001824BC" w:rsidRPr="00F51846" w:rsidRDefault="001824BC" w:rsidP="001824B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F51846">
              <w:rPr>
                <w:rFonts w:ascii="Times New Roman" w:eastAsia="Times New Roman" w:hAnsi="Times New Roman" w:cs="Times New Roman"/>
              </w:rPr>
              <w:t>«Мое здоровье»</w:t>
            </w:r>
          </w:p>
          <w:p w:rsidR="00A21832" w:rsidRPr="00F51846" w:rsidRDefault="001824BC" w:rsidP="001824B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F51846">
              <w:rPr>
                <w:rFonts w:ascii="Times New Roman" w:eastAsia="Times New Roman" w:hAnsi="Times New Roman" w:cs="Times New Roman"/>
              </w:rPr>
              <w:t>«Почемучка»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32" w:rsidRPr="00F51846" w:rsidRDefault="001824BC" w:rsidP="001824B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F51846">
              <w:rPr>
                <w:rFonts w:ascii="Times New Roman" w:eastAsia="Times New Roman" w:hAnsi="Times New Roman" w:cs="Times New Roman"/>
              </w:rPr>
              <w:t>11</w:t>
            </w:r>
          </w:p>
          <w:p w:rsidR="001824BC" w:rsidRPr="00F51846" w:rsidRDefault="001824BC" w:rsidP="001824B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F51846">
              <w:rPr>
                <w:rFonts w:ascii="Times New Roman" w:eastAsia="Times New Roman" w:hAnsi="Times New Roman" w:cs="Times New Roman"/>
              </w:rPr>
              <w:t>11</w:t>
            </w:r>
          </w:p>
          <w:p w:rsidR="001824BC" w:rsidRPr="00F51846" w:rsidRDefault="001824BC" w:rsidP="001824B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F5184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B243D2" w:rsidRPr="00F51846" w:rsidTr="001824BC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32" w:rsidRPr="00F51846" w:rsidRDefault="00A21832" w:rsidP="003F0016">
            <w:pPr>
              <w:pStyle w:val="a8"/>
              <w:numPr>
                <w:ilvl w:val="0"/>
                <w:numId w:val="11"/>
              </w:numPr>
              <w:spacing w:after="0" w:line="36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32" w:rsidRPr="00F51846" w:rsidRDefault="001824BC" w:rsidP="001824BC">
            <w:pPr>
              <w:tabs>
                <w:tab w:val="right" w:pos="4089"/>
              </w:tabs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F51846">
              <w:rPr>
                <w:rFonts w:ascii="Times New Roman" w:eastAsia="Times New Roman" w:hAnsi="Times New Roman" w:cs="Times New Roman"/>
              </w:rPr>
              <w:t>Рыбалко Кристина Владимировна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32" w:rsidRPr="00F51846" w:rsidRDefault="001824BC" w:rsidP="001824B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F518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32" w:rsidRPr="00F51846" w:rsidRDefault="001824BC" w:rsidP="001824B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F51846">
              <w:rPr>
                <w:rFonts w:ascii="Times New Roman" w:eastAsia="Times New Roman" w:hAnsi="Times New Roman" w:cs="Times New Roman"/>
              </w:rPr>
              <w:t>«Юный Пифагор»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32" w:rsidRPr="00F51846" w:rsidRDefault="001824BC" w:rsidP="001824B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F5184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B243D2" w:rsidRPr="00F51846" w:rsidTr="001824BC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32" w:rsidRPr="00F51846" w:rsidRDefault="00A21832" w:rsidP="003F0016">
            <w:pPr>
              <w:pStyle w:val="a8"/>
              <w:numPr>
                <w:ilvl w:val="0"/>
                <w:numId w:val="11"/>
              </w:numPr>
              <w:spacing w:after="0" w:line="36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32" w:rsidRPr="00F51846" w:rsidRDefault="001824BC" w:rsidP="001824BC">
            <w:pPr>
              <w:tabs>
                <w:tab w:val="right" w:pos="4089"/>
              </w:tabs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F51846">
              <w:rPr>
                <w:rFonts w:ascii="Times New Roman" w:eastAsia="Times New Roman" w:hAnsi="Times New Roman" w:cs="Times New Roman"/>
              </w:rPr>
              <w:t>Павлова Юлия Александровна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32" w:rsidRPr="00F51846" w:rsidRDefault="00EE062F" w:rsidP="001824B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F5184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32" w:rsidRPr="00F51846" w:rsidRDefault="00EE062F" w:rsidP="001824B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F51846">
              <w:rPr>
                <w:rFonts w:ascii="Times New Roman" w:eastAsia="Times New Roman" w:hAnsi="Times New Roman" w:cs="Times New Roman"/>
              </w:rPr>
              <w:t>«Говорим по-английски»</w:t>
            </w:r>
          </w:p>
          <w:p w:rsidR="00EE062F" w:rsidRPr="00F51846" w:rsidRDefault="00EE062F" w:rsidP="001824B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F51846">
              <w:rPr>
                <w:rFonts w:ascii="Times New Roman" w:eastAsia="Times New Roman" w:hAnsi="Times New Roman" w:cs="Times New Roman"/>
              </w:rPr>
              <w:t>«Кружок литературного чтения»</w:t>
            </w:r>
          </w:p>
          <w:p w:rsidR="00EE062F" w:rsidRPr="00F51846" w:rsidRDefault="00EE062F" w:rsidP="001824B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F51846">
              <w:rPr>
                <w:rFonts w:ascii="Times New Roman" w:eastAsia="Times New Roman" w:hAnsi="Times New Roman" w:cs="Times New Roman"/>
              </w:rPr>
              <w:t>Ритмика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32" w:rsidRPr="00F51846" w:rsidRDefault="00EE062F" w:rsidP="001824B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F51846">
              <w:rPr>
                <w:rFonts w:ascii="Times New Roman" w:eastAsia="Times New Roman" w:hAnsi="Times New Roman" w:cs="Times New Roman"/>
              </w:rPr>
              <w:t>11</w:t>
            </w:r>
          </w:p>
          <w:p w:rsidR="00EE062F" w:rsidRPr="00F51846" w:rsidRDefault="00EE062F" w:rsidP="001824B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F51846">
              <w:rPr>
                <w:rFonts w:ascii="Times New Roman" w:eastAsia="Times New Roman" w:hAnsi="Times New Roman" w:cs="Times New Roman"/>
              </w:rPr>
              <w:t>21</w:t>
            </w:r>
          </w:p>
          <w:p w:rsidR="00EE062F" w:rsidRPr="00F51846" w:rsidRDefault="00EE062F" w:rsidP="001824B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F51846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B243D2" w:rsidRPr="00F51846" w:rsidTr="001824BC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32" w:rsidRPr="00F51846" w:rsidRDefault="00A21832" w:rsidP="003F0016">
            <w:pPr>
              <w:pStyle w:val="a8"/>
              <w:numPr>
                <w:ilvl w:val="0"/>
                <w:numId w:val="11"/>
              </w:numPr>
              <w:spacing w:after="0" w:line="36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32" w:rsidRPr="00F51846" w:rsidRDefault="001824BC" w:rsidP="001824BC">
            <w:pPr>
              <w:tabs>
                <w:tab w:val="right" w:pos="4089"/>
              </w:tabs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51846">
              <w:rPr>
                <w:rFonts w:ascii="Times New Roman" w:eastAsia="Times New Roman" w:hAnsi="Times New Roman" w:cs="Times New Roman"/>
              </w:rPr>
              <w:t>Бенда</w:t>
            </w:r>
            <w:proofErr w:type="spellEnd"/>
            <w:r w:rsidRPr="00F51846">
              <w:rPr>
                <w:rFonts w:ascii="Times New Roman" w:eastAsia="Times New Roman" w:hAnsi="Times New Roman" w:cs="Times New Roman"/>
              </w:rPr>
              <w:t xml:space="preserve"> Марина Валентиновна</w:t>
            </w:r>
            <w:r w:rsidR="00A21832" w:rsidRPr="00F5184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32" w:rsidRPr="00F51846" w:rsidRDefault="00EE062F" w:rsidP="001824B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F5184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32" w:rsidRPr="00F51846" w:rsidRDefault="00A21832" w:rsidP="001824B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F51846">
              <w:rPr>
                <w:rFonts w:ascii="Times New Roman" w:eastAsia="Times New Roman" w:hAnsi="Times New Roman" w:cs="Times New Roman"/>
              </w:rPr>
              <w:t>«</w:t>
            </w:r>
            <w:r w:rsidR="00EE062F" w:rsidRPr="00F51846">
              <w:rPr>
                <w:rFonts w:ascii="Times New Roman" w:eastAsia="Times New Roman" w:hAnsi="Times New Roman" w:cs="Times New Roman"/>
              </w:rPr>
              <w:t>ОФГ</w:t>
            </w:r>
            <w:r w:rsidRPr="00F51846">
              <w:rPr>
                <w:rFonts w:ascii="Times New Roman" w:eastAsia="Times New Roman" w:hAnsi="Times New Roman" w:cs="Times New Roman"/>
              </w:rPr>
              <w:t>»</w:t>
            </w:r>
          </w:p>
          <w:p w:rsidR="00EE062F" w:rsidRPr="00F51846" w:rsidRDefault="00A21832" w:rsidP="00EE062F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F51846">
              <w:rPr>
                <w:rFonts w:ascii="Times New Roman" w:eastAsia="Times New Roman" w:hAnsi="Times New Roman" w:cs="Times New Roman"/>
              </w:rPr>
              <w:t>«</w:t>
            </w:r>
            <w:r w:rsidR="00EE062F" w:rsidRPr="00F51846">
              <w:rPr>
                <w:rFonts w:ascii="Times New Roman" w:eastAsia="Times New Roman" w:hAnsi="Times New Roman" w:cs="Times New Roman"/>
              </w:rPr>
              <w:t>ОДНКНР</w:t>
            </w:r>
            <w:r w:rsidRPr="00F51846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97" w:rsidRPr="00F51846" w:rsidRDefault="00EE062F" w:rsidP="001824B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F51846">
              <w:rPr>
                <w:rFonts w:ascii="Times New Roman" w:eastAsia="Times New Roman" w:hAnsi="Times New Roman" w:cs="Times New Roman"/>
              </w:rPr>
              <w:t>11</w:t>
            </w:r>
          </w:p>
          <w:p w:rsidR="00A21832" w:rsidRPr="00F51846" w:rsidRDefault="00EE062F" w:rsidP="001824B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F5184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B243D2" w:rsidRPr="00F51846" w:rsidTr="001824BC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32" w:rsidRPr="00F51846" w:rsidRDefault="00A21832" w:rsidP="003F0016">
            <w:pPr>
              <w:pStyle w:val="a8"/>
              <w:numPr>
                <w:ilvl w:val="0"/>
                <w:numId w:val="11"/>
              </w:numPr>
              <w:spacing w:after="0" w:line="36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32" w:rsidRPr="00F51846" w:rsidRDefault="001824BC" w:rsidP="001824BC">
            <w:pPr>
              <w:tabs>
                <w:tab w:val="right" w:pos="4089"/>
              </w:tabs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F51846">
              <w:rPr>
                <w:rFonts w:ascii="Times New Roman" w:eastAsia="Times New Roman" w:hAnsi="Times New Roman" w:cs="Times New Roman"/>
              </w:rPr>
              <w:t xml:space="preserve">Нефедова Светлана </w:t>
            </w:r>
            <w:proofErr w:type="spellStart"/>
            <w:r w:rsidRPr="00F51846">
              <w:rPr>
                <w:rFonts w:ascii="Times New Roman" w:eastAsia="Times New Roman" w:hAnsi="Times New Roman" w:cs="Times New Roman"/>
              </w:rPr>
              <w:t>Геронтьевна</w:t>
            </w:r>
            <w:proofErr w:type="spellEnd"/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32" w:rsidRPr="00F51846" w:rsidRDefault="00EE062F" w:rsidP="001824B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F518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32" w:rsidRPr="00F51846" w:rsidRDefault="00A21832" w:rsidP="001824B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F51846">
              <w:rPr>
                <w:rFonts w:ascii="Times New Roman" w:eastAsia="Times New Roman" w:hAnsi="Times New Roman" w:cs="Times New Roman"/>
              </w:rPr>
              <w:t>«</w:t>
            </w:r>
            <w:r w:rsidR="00EE062F" w:rsidRPr="00F51846">
              <w:rPr>
                <w:rFonts w:ascii="Times New Roman" w:eastAsia="Times New Roman" w:hAnsi="Times New Roman" w:cs="Times New Roman"/>
              </w:rPr>
              <w:t>Удивительное рядом</w:t>
            </w:r>
            <w:r w:rsidRPr="00F51846">
              <w:rPr>
                <w:rFonts w:ascii="Times New Roman" w:eastAsia="Times New Roman" w:hAnsi="Times New Roman" w:cs="Times New Roman"/>
              </w:rPr>
              <w:t>»</w:t>
            </w:r>
          </w:p>
          <w:p w:rsidR="00A21832" w:rsidRPr="00F51846" w:rsidRDefault="00A21832" w:rsidP="001824B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97" w:rsidRPr="00F51846" w:rsidRDefault="00CC7497" w:rsidP="00EE062F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F51846">
              <w:rPr>
                <w:rFonts w:ascii="Times New Roman" w:eastAsia="Times New Roman" w:hAnsi="Times New Roman" w:cs="Times New Roman"/>
              </w:rPr>
              <w:t xml:space="preserve"> </w:t>
            </w:r>
            <w:r w:rsidR="00EE062F" w:rsidRPr="00F5184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B243D2" w:rsidRPr="00F51846" w:rsidTr="001824BC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32" w:rsidRPr="00F51846" w:rsidRDefault="00A21832" w:rsidP="003F0016">
            <w:pPr>
              <w:pStyle w:val="a8"/>
              <w:numPr>
                <w:ilvl w:val="0"/>
                <w:numId w:val="11"/>
              </w:numPr>
              <w:spacing w:after="0" w:line="36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32" w:rsidRPr="00F51846" w:rsidRDefault="001824BC" w:rsidP="001824BC">
            <w:pPr>
              <w:tabs>
                <w:tab w:val="right" w:pos="4089"/>
              </w:tabs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F51846">
              <w:rPr>
                <w:rFonts w:ascii="Times New Roman" w:eastAsia="Times New Roman" w:hAnsi="Times New Roman" w:cs="Times New Roman"/>
              </w:rPr>
              <w:t>Орлова Ольга Владимировна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32" w:rsidRPr="00F51846" w:rsidRDefault="00EE062F" w:rsidP="001824B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F5184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32" w:rsidRPr="00F51846" w:rsidRDefault="00A21832" w:rsidP="001824B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F51846">
              <w:rPr>
                <w:rFonts w:ascii="Times New Roman" w:eastAsia="Times New Roman" w:hAnsi="Times New Roman" w:cs="Times New Roman"/>
              </w:rPr>
              <w:t xml:space="preserve"> «</w:t>
            </w:r>
            <w:r w:rsidR="00EE062F" w:rsidRPr="00F51846">
              <w:rPr>
                <w:rFonts w:ascii="Times New Roman" w:eastAsia="Times New Roman" w:hAnsi="Times New Roman" w:cs="Times New Roman"/>
              </w:rPr>
              <w:t>География земли</w:t>
            </w:r>
            <w:r w:rsidRPr="00F51846">
              <w:rPr>
                <w:rFonts w:ascii="Times New Roman" w:eastAsia="Times New Roman" w:hAnsi="Times New Roman" w:cs="Times New Roman"/>
              </w:rPr>
              <w:t>»</w:t>
            </w:r>
          </w:p>
          <w:p w:rsidR="00A21832" w:rsidRPr="00F51846" w:rsidRDefault="00A21832" w:rsidP="001824B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32" w:rsidRPr="00F51846" w:rsidRDefault="00EE062F" w:rsidP="001824B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F51846"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B243D2" w:rsidRPr="00F51846" w:rsidTr="001824BC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32" w:rsidRPr="00F51846" w:rsidRDefault="00A21832" w:rsidP="003F0016">
            <w:pPr>
              <w:pStyle w:val="a8"/>
              <w:numPr>
                <w:ilvl w:val="0"/>
                <w:numId w:val="11"/>
              </w:numPr>
              <w:spacing w:after="0" w:line="36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32" w:rsidRPr="00F51846" w:rsidRDefault="001824BC" w:rsidP="001824BC">
            <w:pPr>
              <w:tabs>
                <w:tab w:val="right" w:pos="4089"/>
              </w:tabs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51846">
              <w:rPr>
                <w:rFonts w:ascii="Times New Roman" w:eastAsia="Times New Roman" w:hAnsi="Times New Roman" w:cs="Times New Roman"/>
              </w:rPr>
              <w:t>Козынченко</w:t>
            </w:r>
            <w:proofErr w:type="spellEnd"/>
            <w:r w:rsidRPr="00F51846">
              <w:rPr>
                <w:rFonts w:ascii="Times New Roman" w:eastAsia="Times New Roman" w:hAnsi="Times New Roman" w:cs="Times New Roman"/>
              </w:rPr>
              <w:t xml:space="preserve"> Евгения Николаевна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32" w:rsidRPr="00F51846" w:rsidRDefault="00A21832" w:rsidP="001824B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F5184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32" w:rsidRPr="00F51846" w:rsidRDefault="00A21832" w:rsidP="001824B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F51846">
              <w:rPr>
                <w:rFonts w:ascii="Times New Roman" w:eastAsia="Times New Roman" w:hAnsi="Times New Roman" w:cs="Times New Roman"/>
              </w:rPr>
              <w:t>«</w:t>
            </w:r>
            <w:r w:rsidR="00EE062F" w:rsidRPr="00F51846">
              <w:rPr>
                <w:rFonts w:ascii="Times New Roman" w:eastAsia="Times New Roman" w:hAnsi="Times New Roman" w:cs="Times New Roman"/>
              </w:rPr>
              <w:t>Психологический практикум</w:t>
            </w:r>
            <w:r w:rsidRPr="00F51846">
              <w:rPr>
                <w:rFonts w:ascii="Times New Roman" w:eastAsia="Times New Roman" w:hAnsi="Times New Roman" w:cs="Times New Roman"/>
              </w:rPr>
              <w:t>»</w:t>
            </w:r>
          </w:p>
          <w:p w:rsidR="00A21832" w:rsidRPr="00F51846" w:rsidRDefault="00A21832" w:rsidP="001824B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3" w:rsidRPr="00F51846" w:rsidRDefault="00EE062F" w:rsidP="001824B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F51846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B243D2" w:rsidRPr="00F51846" w:rsidTr="001824BC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32" w:rsidRPr="00F51846" w:rsidRDefault="00A21832" w:rsidP="003F0016">
            <w:pPr>
              <w:pStyle w:val="a8"/>
              <w:numPr>
                <w:ilvl w:val="0"/>
                <w:numId w:val="11"/>
              </w:numPr>
              <w:spacing w:after="0" w:line="36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32" w:rsidRPr="00F51846" w:rsidRDefault="001824BC" w:rsidP="001824BC">
            <w:pPr>
              <w:tabs>
                <w:tab w:val="right" w:pos="4089"/>
              </w:tabs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F51846">
              <w:rPr>
                <w:rFonts w:ascii="Times New Roman" w:eastAsia="Times New Roman" w:hAnsi="Times New Roman" w:cs="Times New Roman"/>
              </w:rPr>
              <w:t>Самойлова Любовь Александровна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32" w:rsidRPr="00F51846" w:rsidRDefault="00EE062F" w:rsidP="001824B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F5184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32" w:rsidRPr="00F51846" w:rsidRDefault="00A21832" w:rsidP="001824B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F51846">
              <w:rPr>
                <w:rFonts w:ascii="Times New Roman" w:eastAsia="Times New Roman" w:hAnsi="Times New Roman" w:cs="Times New Roman"/>
              </w:rPr>
              <w:t>«</w:t>
            </w:r>
            <w:r w:rsidR="00EE062F" w:rsidRPr="00F51846">
              <w:rPr>
                <w:rFonts w:ascii="Times New Roman" w:eastAsia="Times New Roman" w:hAnsi="Times New Roman" w:cs="Times New Roman"/>
              </w:rPr>
              <w:t>Я познаю мир</w:t>
            </w:r>
            <w:r w:rsidRPr="00F51846">
              <w:rPr>
                <w:rFonts w:ascii="Times New Roman" w:eastAsia="Times New Roman" w:hAnsi="Times New Roman" w:cs="Times New Roman"/>
              </w:rPr>
              <w:t>»</w:t>
            </w:r>
          </w:p>
          <w:p w:rsidR="00A21832" w:rsidRPr="00F51846" w:rsidRDefault="00A21832" w:rsidP="001824B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3" w:rsidRPr="00F51846" w:rsidRDefault="00EE062F" w:rsidP="001824B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F51846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EE062F" w:rsidRPr="00F51846" w:rsidTr="001824BC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2F" w:rsidRPr="00F51846" w:rsidRDefault="00EE062F" w:rsidP="003F0016">
            <w:pPr>
              <w:pStyle w:val="a8"/>
              <w:numPr>
                <w:ilvl w:val="0"/>
                <w:numId w:val="11"/>
              </w:numPr>
              <w:spacing w:after="0" w:line="36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2F" w:rsidRPr="00F51846" w:rsidRDefault="00EE062F" w:rsidP="001824BC">
            <w:pPr>
              <w:tabs>
                <w:tab w:val="right" w:pos="4089"/>
              </w:tabs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F51846">
              <w:rPr>
                <w:rFonts w:ascii="Times New Roman" w:eastAsia="Times New Roman" w:hAnsi="Times New Roman" w:cs="Times New Roman"/>
              </w:rPr>
              <w:t>Кузнецов Валерий Валерьевич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2F" w:rsidRPr="00F51846" w:rsidRDefault="00EE062F" w:rsidP="001824B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F5184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2F" w:rsidRPr="00F51846" w:rsidRDefault="00EE062F" w:rsidP="001824B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F51846">
              <w:rPr>
                <w:rFonts w:ascii="Times New Roman" w:eastAsia="Times New Roman" w:hAnsi="Times New Roman" w:cs="Times New Roman"/>
              </w:rPr>
              <w:t>ЛФК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2F" w:rsidRPr="00F51846" w:rsidRDefault="00EE062F" w:rsidP="001824B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F51846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EE062F" w:rsidRPr="00F51846" w:rsidTr="001824BC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2F" w:rsidRPr="00F51846" w:rsidRDefault="00EE062F" w:rsidP="003F0016">
            <w:pPr>
              <w:pStyle w:val="a8"/>
              <w:numPr>
                <w:ilvl w:val="0"/>
                <w:numId w:val="11"/>
              </w:numPr>
              <w:spacing w:after="0" w:line="36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2F" w:rsidRPr="00F51846" w:rsidRDefault="00EE062F" w:rsidP="001824BC">
            <w:pPr>
              <w:tabs>
                <w:tab w:val="right" w:pos="4089"/>
              </w:tabs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F51846">
              <w:rPr>
                <w:rFonts w:ascii="Times New Roman" w:eastAsia="Times New Roman" w:hAnsi="Times New Roman" w:cs="Times New Roman"/>
              </w:rPr>
              <w:t>Романов Виктор Дмитриевич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2F" w:rsidRPr="00F51846" w:rsidRDefault="00EE062F" w:rsidP="001824B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F5184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2F" w:rsidRPr="00F51846" w:rsidRDefault="00EE062F" w:rsidP="001824B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F51846">
              <w:rPr>
                <w:rFonts w:ascii="Times New Roman" w:eastAsia="Times New Roman" w:hAnsi="Times New Roman" w:cs="Times New Roman"/>
              </w:rPr>
              <w:t>«Умелые ручки»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2F" w:rsidRPr="00F51846" w:rsidRDefault="00EE062F" w:rsidP="001824B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F51846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C610CF" w:rsidRPr="00F51846" w:rsidTr="001824BC"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10CF" w:rsidRPr="00F51846" w:rsidRDefault="00C610CF" w:rsidP="001824BC">
            <w:pPr>
              <w:tabs>
                <w:tab w:val="right" w:pos="4089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F51846">
              <w:rPr>
                <w:rFonts w:ascii="Times New Roman" w:eastAsia="Times New Roman" w:hAnsi="Times New Roman" w:cs="Times New Roman"/>
                <w:b/>
              </w:rPr>
              <w:t>Итого:</w:t>
            </w:r>
            <w:r w:rsidR="003F0016" w:rsidRPr="00F5184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51846">
              <w:rPr>
                <w:rFonts w:ascii="Times New Roman" w:eastAsia="Times New Roman" w:hAnsi="Times New Roman" w:cs="Times New Roman"/>
                <w:b/>
              </w:rPr>
              <w:t>организованы к</w:t>
            </w:r>
            <w:r w:rsidR="003F0016" w:rsidRPr="00F51846">
              <w:rPr>
                <w:rFonts w:ascii="Times New Roman" w:eastAsia="Times New Roman" w:hAnsi="Times New Roman" w:cs="Times New Roman"/>
                <w:b/>
              </w:rPr>
              <w:t>ружки</w:t>
            </w:r>
            <w:r w:rsidRPr="00F51846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  <w:p w:rsidR="00C610CF" w:rsidRPr="00F51846" w:rsidRDefault="00C610CF" w:rsidP="003F0016">
            <w:pPr>
              <w:tabs>
                <w:tab w:val="right" w:pos="4089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10CF" w:rsidRPr="00F51846" w:rsidRDefault="00C610CF" w:rsidP="001824B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F51846">
              <w:rPr>
                <w:rFonts w:ascii="Times New Roman" w:eastAsia="Times New Roman" w:hAnsi="Times New Roman" w:cs="Times New Roman"/>
                <w:b/>
              </w:rPr>
              <w:t>часов</w:t>
            </w:r>
          </w:p>
        </w:tc>
        <w:tc>
          <w:tcPr>
            <w:tcW w:w="2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10CF" w:rsidRPr="00F51846" w:rsidRDefault="00C610CF" w:rsidP="001824B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F51846">
              <w:rPr>
                <w:rFonts w:ascii="Times New Roman" w:eastAsia="Times New Roman" w:hAnsi="Times New Roman" w:cs="Times New Roman"/>
                <w:b/>
              </w:rPr>
              <w:t xml:space="preserve">Охват </w:t>
            </w:r>
            <w:proofErr w:type="gramStart"/>
            <w:r w:rsidRPr="00F51846">
              <w:rPr>
                <w:rFonts w:ascii="Times New Roman" w:eastAsia="Times New Roman" w:hAnsi="Times New Roman" w:cs="Times New Roman"/>
                <w:b/>
              </w:rPr>
              <w:t>обучающихся</w:t>
            </w:r>
            <w:proofErr w:type="gramEnd"/>
            <w:r w:rsidRPr="00F51846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C610CF" w:rsidRPr="00F51846" w:rsidRDefault="00C610CF" w:rsidP="003F00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CF1EEB" w:rsidRPr="00F51846" w:rsidRDefault="00DA6D86" w:rsidP="00C35C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84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:rsidR="00D95A0B" w:rsidRPr="00F51846" w:rsidRDefault="00CF1EEB" w:rsidP="00C35C4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5184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DA6D86" w:rsidRPr="00F51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5A0B" w:rsidRPr="00F51846">
        <w:rPr>
          <w:rFonts w:ascii="Times New Roman" w:hAnsi="Times New Roman" w:cs="Times New Roman"/>
          <w:b/>
          <w:sz w:val="28"/>
          <w:szCs w:val="28"/>
        </w:rPr>
        <w:t>Мониторинг охвата дополнительным образованием</w:t>
      </w:r>
    </w:p>
    <w:p w:rsidR="00D95A0B" w:rsidRPr="00F51846" w:rsidRDefault="00403246" w:rsidP="00C35C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846">
        <w:rPr>
          <w:rFonts w:ascii="Times New Roman" w:hAnsi="Times New Roman" w:cs="Times New Roman"/>
          <w:b/>
          <w:sz w:val="28"/>
          <w:szCs w:val="28"/>
        </w:rPr>
        <w:t>учащихся школы</w:t>
      </w:r>
    </w:p>
    <w:p w:rsidR="00D95A0B" w:rsidRPr="00F51846" w:rsidRDefault="00D95A0B" w:rsidP="00C35C4F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741"/>
        <w:gridCol w:w="2025"/>
        <w:gridCol w:w="3016"/>
        <w:gridCol w:w="2540"/>
      </w:tblGrid>
      <w:tr w:rsidR="00706809" w:rsidRPr="00F51846" w:rsidTr="00C610CF">
        <w:trPr>
          <w:cantSplit/>
          <w:trHeight w:val="25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06809" w:rsidRPr="00F51846" w:rsidRDefault="00706809" w:rsidP="00C35C4F">
            <w:pPr>
              <w:pStyle w:val="3"/>
              <w:spacing w:before="0" w:after="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846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06809" w:rsidRPr="00F51846" w:rsidRDefault="00706809" w:rsidP="00C35C4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F51846">
              <w:rPr>
                <w:rFonts w:ascii="Times New Roman" w:hAnsi="Times New Roman" w:cs="Times New Roman"/>
                <w:b/>
                <w:bCs/>
              </w:rPr>
              <w:t xml:space="preserve">Кол-во </w:t>
            </w:r>
            <w:proofErr w:type="gramStart"/>
            <w:r w:rsidRPr="00F51846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7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06809" w:rsidRPr="00F51846" w:rsidRDefault="00706809" w:rsidP="00C35C4F">
            <w:pPr>
              <w:pStyle w:val="3"/>
              <w:spacing w:before="0" w:after="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846">
              <w:rPr>
                <w:rFonts w:ascii="Times New Roman" w:hAnsi="Times New Roman" w:cs="Times New Roman"/>
                <w:sz w:val="22"/>
                <w:szCs w:val="22"/>
              </w:rPr>
              <w:t>Занятость дополнительным образованием при школ</w:t>
            </w:r>
            <w:r w:rsidR="000E56AC" w:rsidRPr="00F5184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</w:p>
        </w:tc>
      </w:tr>
      <w:tr w:rsidR="00706809" w:rsidRPr="00F51846" w:rsidTr="00C610CF">
        <w:trPr>
          <w:cantSplit/>
          <w:trHeight w:val="68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06809" w:rsidRPr="00F51846" w:rsidRDefault="00706809" w:rsidP="00C35C4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06809" w:rsidRPr="00F51846" w:rsidRDefault="00706809" w:rsidP="00C35C4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06809" w:rsidRPr="00F51846" w:rsidRDefault="00706809" w:rsidP="000E56AC">
            <w:pPr>
              <w:pStyle w:val="3"/>
              <w:spacing w:before="0" w:after="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846">
              <w:rPr>
                <w:rFonts w:ascii="Times New Roman" w:hAnsi="Times New Roman" w:cs="Times New Roman"/>
                <w:sz w:val="22"/>
                <w:szCs w:val="22"/>
              </w:rPr>
              <w:t>Организовано</w:t>
            </w:r>
          </w:p>
          <w:p w:rsidR="00706809" w:rsidRPr="00F51846" w:rsidRDefault="000E56AC" w:rsidP="000E56AC">
            <w:pPr>
              <w:pStyle w:val="3"/>
              <w:spacing w:before="0" w:after="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846">
              <w:rPr>
                <w:rFonts w:ascii="Times New Roman" w:hAnsi="Times New Roman" w:cs="Times New Roman"/>
                <w:sz w:val="22"/>
                <w:szCs w:val="22"/>
              </w:rPr>
              <w:t>кружков и секций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06809" w:rsidRPr="00F51846" w:rsidRDefault="00706809" w:rsidP="00C35C4F">
            <w:pPr>
              <w:pStyle w:val="3"/>
              <w:spacing w:before="0" w:after="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846">
              <w:rPr>
                <w:rFonts w:ascii="Times New Roman" w:hAnsi="Times New Roman" w:cs="Times New Roman"/>
                <w:sz w:val="22"/>
                <w:szCs w:val="22"/>
              </w:rPr>
              <w:t xml:space="preserve">Всего занято </w:t>
            </w:r>
            <w:proofErr w:type="gramStart"/>
            <w:r w:rsidRPr="00F51846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06809" w:rsidRPr="00F51846" w:rsidRDefault="00706809" w:rsidP="00C35C4F">
            <w:pPr>
              <w:pStyle w:val="3"/>
              <w:spacing w:before="0" w:after="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846">
              <w:rPr>
                <w:rFonts w:ascii="Times New Roman" w:hAnsi="Times New Roman" w:cs="Times New Roman"/>
                <w:sz w:val="22"/>
                <w:szCs w:val="22"/>
              </w:rPr>
              <w:t>Процент от общего числа учащихся</w:t>
            </w:r>
          </w:p>
        </w:tc>
      </w:tr>
      <w:tr w:rsidR="000E56AC" w:rsidRPr="00F51846" w:rsidTr="001824BC">
        <w:trPr>
          <w:cantSplit/>
          <w:trHeight w:val="23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AC" w:rsidRPr="00F51846" w:rsidRDefault="000E56AC" w:rsidP="00C35C4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AC" w:rsidRPr="00F51846" w:rsidRDefault="000E56AC" w:rsidP="00C35C4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56AC" w:rsidRPr="00F51846" w:rsidRDefault="000E56AC" w:rsidP="000E56AC">
            <w:pPr>
              <w:pStyle w:val="3"/>
              <w:spacing w:before="0" w:after="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846">
              <w:rPr>
                <w:rFonts w:ascii="Times New Roman" w:hAnsi="Times New Roman" w:cs="Times New Roman"/>
                <w:sz w:val="22"/>
                <w:szCs w:val="22"/>
              </w:rPr>
              <w:t>1-9 класс</w:t>
            </w:r>
          </w:p>
        </w:tc>
        <w:tc>
          <w:tcPr>
            <w:tcW w:w="3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56AC" w:rsidRPr="00F51846" w:rsidRDefault="000E56AC" w:rsidP="000E56AC">
            <w:pPr>
              <w:pStyle w:val="3"/>
              <w:spacing w:before="0" w:after="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846">
              <w:rPr>
                <w:rFonts w:ascii="Times New Roman" w:hAnsi="Times New Roman" w:cs="Times New Roman"/>
                <w:sz w:val="22"/>
                <w:szCs w:val="22"/>
              </w:rPr>
              <w:t>1-9 класс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6AC" w:rsidRPr="00F51846" w:rsidRDefault="000E56AC" w:rsidP="00C35C4F">
            <w:pPr>
              <w:pStyle w:val="3"/>
              <w:spacing w:before="0" w:after="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56AC" w:rsidRPr="00F51846" w:rsidTr="001824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AC" w:rsidRPr="00F51846" w:rsidRDefault="000E56AC" w:rsidP="000E56AC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F51846">
              <w:rPr>
                <w:rFonts w:ascii="Times New Roman" w:hAnsi="Times New Roman" w:cs="Times New Roman"/>
                <w:b/>
              </w:rPr>
              <w:t>2020-2021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AC" w:rsidRPr="00F51846" w:rsidRDefault="00C838BF" w:rsidP="00C35C4F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F51846">
              <w:rPr>
                <w:rFonts w:ascii="Times New Roman" w:hAnsi="Times New Roman" w:cs="Times New Roman"/>
                <w:b/>
              </w:rPr>
              <w:t>117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AC" w:rsidRPr="00F51846" w:rsidRDefault="00C838BF" w:rsidP="000E56A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184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AC" w:rsidRPr="00F51846" w:rsidRDefault="00C838BF" w:rsidP="00E438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1846"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AC" w:rsidRPr="00F51846" w:rsidRDefault="00E4387F" w:rsidP="00C35C4F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F51846">
              <w:rPr>
                <w:rFonts w:ascii="Times New Roman" w:hAnsi="Times New Roman" w:cs="Times New Roman"/>
                <w:b/>
              </w:rPr>
              <w:t>88%</w:t>
            </w:r>
          </w:p>
        </w:tc>
      </w:tr>
      <w:tr w:rsidR="000E56AC" w:rsidRPr="00F51846" w:rsidTr="001824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AC" w:rsidRPr="00F51846" w:rsidRDefault="000E56AC" w:rsidP="000E56AC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F51846">
              <w:rPr>
                <w:rFonts w:ascii="Times New Roman" w:hAnsi="Times New Roman" w:cs="Times New Roman"/>
                <w:b/>
              </w:rPr>
              <w:t>2021-2022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AC" w:rsidRPr="00F51846" w:rsidRDefault="000E56AC" w:rsidP="00E4387F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F51846">
              <w:rPr>
                <w:rFonts w:ascii="Times New Roman" w:hAnsi="Times New Roman" w:cs="Times New Roman"/>
                <w:b/>
              </w:rPr>
              <w:t>10</w:t>
            </w:r>
            <w:r w:rsidR="00E4387F" w:rsidRPr="00F5184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AC" w:rsidRPr="00F51846" w:rsidRDefault="000E56AC" w:rsidP="000E56A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184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AC" w:rsidRPr="00F51846" w:rsidRDefault="00E4387F" w:rsidP="00E438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1846"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AC" w:rsidRPr="00F51846" w:rsidRDefault="00E4387F" w:rsidP="00E4387F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F51846">
              <w:rPr>
                <w:rFonts w:ascii="Times New Roman" w:hAnsi="Times New Roman" w:cs="Times New Roman"/>
                <w:b/>
              </w:rPr>
              <w:t>74%</w:t>
            </w:r>
          </w:p>
        </w:tc>
      </w:tr>
    </w:tbl>
    <w:p w:rsidR="00D95A0B" w:rsidRPr="00F51846" w:rsidRDefault="00D95A0B" w:rsidP="00C35C4F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75404" w:rsidRPr="00F51846" w:rsidRDefault="00052AE0" w:rsidP="00C35C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846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F5184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51846">
        <w:rPr>
          <w:rFonts w:ascii="Times New Roman" w:hAnsi="Times New Roman" w:cs="Times New Roman"/>
          <w:sz w:val="28"/>
          <w:szCs w:val="28"/>
        </w:rPr>
        <w:t xml:space="preserve"> школы, охваченных дополнительным образованием, во втором полугодии </w:t>
      </w:r>
      <w:r w:rsidR="00B243D2" w:rsidRPr="00F51846">
        <w:rPr>
          <w:rFonts w:ascii="Times New Roman" w:hAnsi="Times New Roman" w:cs="Times New Roman"/>
          <w:sz w:val="28"/>
          <w:szCs w:val="28"/>
        </w:rPr>
        <w:t>2021</w:t>
      </w:r>
      <w:r w:rsidRPr="00F5184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E56AC" w:rsidRPr="00F51846">
        <w:rPr>
          <w:rFonts w:ascii="Times New Roman" w:hAnsi="Times New Roman" w:cs="Times New Roman"/>
          <w:sz w:val="28"/>
          <w:szCs w:val="28"/>
        </w:rPr>
        <w:t xml:space="preserve">уменьшился по объективным причинам, т.к. в школе </w:t>
      </w:r>
      <w:r w:rsidR="000E56AC" w:rsidRPr="00F51846">
        <w:rPr>
          <w:rFonts w:ascii="Times New Roman" w:hAnsi="Times New Roman" w:cs="Times New Roman"/>
          <w:sz w:val="28"/>
          <w:szCs w:val="28"/>
        </w:rPr>
        <w:lastRenderedPageBreak/>
        <w:t>уменьши</w:t>
      </w:r>
      <w:r w:rsidR="00E4387F" w:rsidRPr="00F51846">
        <w:rPr>
          <w:rFonts w:ascii="Times New Roman" w:hAnsi="Times New Roman" w:cs="Times New Roman"/>
          <w:sz w:val="28"/>
          <w:szCs w:val="28"/>
        </w:rPr>
        <w:t>л</w:t>
      </w:r>
      <w:r w:rsidR="000E56AC" w:rsidRPr="00F51846">
        <w:rPr>
          <w:rFonts w:ascii="Times New Roman" w:hAnsi="Times New Roman" w:cs="Times New Roman"/>
          <w:sz w:val="28"/>
          <w:szCs w:val="28"/>
        </w:rPr>
        <w:t>ось количество обучающихся</w:t>
      </w:r>
      <w:r w:rsidR="00E4387F" w:rsidRPr="00F51846">
        <w:rPr>
          <w:rFonts w:ascii="Times New Roman" w:hAnsi="Times New Roman" w:cs="Times New Roman"/>
          <w:sz w:val="28"/>
          <w:szCs w:val="28"/>
        </w:rPr>
        <w:t>, обучаются дети с ОВЗ</w:t>
      </w:r>
      <w:r w:rsidRPr="00F51846">
        <w:rPr>
          <w:rFonts w:ascii="Times New Roman" w:hAnsi="Times New Roman" w:cs="Times New Roman"/>
          <w:sz w:val="28"/>
          <w:szCs w:val="28"/>
        </w:rPr>
        <w:t>.</w:t>
      </w:r>
      <w:r w:rsidR="00D95A0B" w:rsidRPr="00F518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75404" w:rsidRPr="00F51846">
        <w:rPr>
          <w:rFonts w:ascii="Times New Roman" w:hAnsi="Times New Roman" w:cs="Times New Roman"/>
          <w:sz w:val="28"/>
          <w:szCs w:val="28"/>
        </w:rPr>
        <w:t xml:space="preserve">Развитие системы дополнительного образования и внеурочной занятости  в школе позволяет учащимся активно принимать участие в городских, региональных и всероссийских конкурсах, массовых мероприятиях.    </w:t>
      </w:r>
    </w:p>
    <w:p w:rsidR="00FE3F18" w:rsidRPr="00F51846" w:rsidRDefault="00FE3F18" w:rsidP="00C35C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846">
        <w:rPr>
          <w:rFonts w:ascii="Times New Roman" w:hAnsi="Times New Roman" w:cs="Times New Roman"/>
          <w:sz w:val="28"/>
          <w:szCs w:val="28"/>
        </w:rPr>
        <w:t xml:space="preserve">Высокий результат деятельности отмечен у педагога дополнительного образования </w:t>
      </w:r>
      <w:proofErr w:type="spellStart"/>
      <w:r w:rsidR="000E56AC" w:rsidRPr="00F51846">
        <w:rPr>
          <w:rFonts w:ascii="Times New Roman" w:hAnsi="Times New Roman" w:cs="Times New Roman"/>
          <w:sz w:val="28"/>
          <w:szCs w:val="28"/>
        </w:rPr>
        <w:t>Серковой</w:t>
      </w:r>
      <w:proofErr w:type="spellEnd"/>
      <w:r w:rsidR="000E56AC" w:rsidRPr="00F51846">
        <w:rPr>
          <w:rFonts w:ascii="Times New Roman" w:hAnsi="Times New Roman" w:cs="Times New Roman"/>
          <w:sz w:val="28"/>
          <w:szCs w:val="28"/>
        </w:rPr>
        <w:t xml:space="preserve"> В.А. </w:t>
      </w:r>
      <w:r w:rsidRPr="00F51846">
        <w:rPr>
          <w:rFonts w:ascii="Times New Roman" w:hAnsi="Times New Roman" w:cs="Times New Roman"/>
          <w:sz w:val="28"/>
          <w:szCs w:val="28"/>
        </w:rPr>
        <w:t xml:space="preserve"> Её ученики стали победителями</w:t>
      </w:r>
      <w:r w:rsidR="000C523A" w:rsidRPr="00F51846">
        <w:rPr>
          <w:rFonts w:ascii="Times New Roman" w:hAnsi="Times New Roman" w:cs="Times New Roman"/>
          <w:sz w:val="28"/>
          <w:szCs w:val="28"/>
        </w:rPr>
        <w:t xml:space="preserve"> в </w:t>
      </w:r>
      <w:r w:rsidR="000E56AC" w:rsidRPr="00F51846"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="000C523A" w:rsidRPr="00F51846">
        <w:rPr>
          <w:rFonts w:ascii="Times New Roman" w:hAnsi="Times New Roman" w:cs="Times New Roman"/>
          <w:sz w:val="28"/>
          <w:szCs w:val="28"/>
        </w:rPr>
        <w:t>конкурс</w:t>
      </w:r>
      <w:r w:rsidR="000E56AC" w:rsidRPr="00F51846">
        <w:rPr>
          <w:rFonts w:ascii="Times New Roman" w:hAnsi="Times New Roman" w:cs="Times New Roman"/>
          <w:sz w:val="28"/>
          <w:szCs w:val="28"/>
        </w:rPr>
        <w:t xml:space="preserve">ах различного уровня. </w:t>
      </w:r>
    </w:p>
    <w:p w:rsidR="00FE7C97" w:rsidRPr="00F51846" w:rsidRDefault="005D73CC" w:rsidP="000E56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846">
        <w:rPr>
          <w:rFonts w:ascii="Times New Roman" w:hAnsi="Times New Roman" w:cs="Times New Roman"/>
          <w:sz w:val="28"/>
          <w:szCs w:val="28"/>
        </w:rPr>
        <w:t>В ходе мониторинга высокая результативность отмечается у педагог</w:t>
      </w:r>
      <w:r w:rsidR="000E56AC" w:rsidRPr="00F51846">
        <w:rPr>
          <w:rFonts w:ascii="Times New Roman" w:hAnsi="Times New Roman" w:cs="Times New Roman"/>
          <w:sz w:val="28"/>
          <w:szCs w:val="28"/>
        </w:rPr>
        <w:t xml:space="preserve">ов </w:t>
      </w:r>
      <w:r w:rsidRPr="00F51846">
        <w:rPr>
          <w:rFonts w:ascii="Times New Roman" w:hAnsi="Times New Roman" w:cs="Times New Roman"/>
          <w:sz w:val="28"/>
          <w:szCs w:val="28"/>
        </w:rPr>
        <w:t xml:space="preserve"> </w:t>
      </w:r>
      <w:r w:rsidR="000E56AC" w:rsidRPr="00F51846">
        <w:rPr>
          <w:rFonts w:ascii="Times New Roman" w:hAnsi="Times New Roman" w:cs="Times New Roman"/>
          <w:sz w:val="28"/>
          <w:szCs w:val="28"/>
        </w:rPr>
        <w:t xml:space="preserve">спортивной направленности. </w:t>
      </w:r>
      <w:r w:rsidRPr="00F51846">
        <w:rPr>
          <w:rFonts w:ascii="Times New Roman" w:hAnsi="Times New Roman" w:cs="Times New Roman"/>
          <w:sz w:val="28"/>
          <w:szCs w:val="28"/>
        </w:rPr>
        <w:t xml:space="preserve"> </w:t>
      </w:r>
      <w:r w:rsidR="000E56AC" w:rsidRPr="00F51846">
        <w:rPr>
          <w:rFonts w:ascii="Times New Roman" w:hAnsi="Times New Roman" w:cs="Times New Roman"/>
          <w:sz w:val="28"/>
          <w:szCs w:val="28"/>
        </w:rPr>
        <w:t xml:space="preserve">В этом году обучающиеся В.В. Кузнецова, В.Д. Романова, В.Н. </w:t>
      </w:r>
      <w:proofErr w:type="spellStart"/>
      <w:r w:rsidR="000E56AC" w:rsidRPr="00F51846">
        <w:rPr>
          <w:rFonts w:ascii="Times New Roman" w:hAnsi="Times New Roman" w:cs="Times New Roman"/>
          <w:sz w:val="28"/>
          <w:szCs w:val="28"/>
        </w:rPr>
        <w:t>Кулишова</w:t>
      </w:r>
      <w:proofErr w:type="spellEnd"/>
      <w:r w:rsidR="000E56AC" w:rsidRPr="00F51846">
        <w:rPr>
          <w:rFonts w:ascii="Times New Roman" w:hAnsi="Times New Roman" w:cs="Times New Roman"/>
          <w:sz w:val="28"/>
          <w:szCs w:val="28"/>
        </w:rPr>
        <w:t xml:space="preserve"> стали призерами районных соревнований по легкоатлетическому кроссу, в лыжных гонках, в круговой эстафете, посвященной Дню Победы.</w:t>
      </w:r>
    </w:p>
    <w:p w:rsidR="0041083E" w:rsidRPr="00F51846" w:rsidRDefault="00CC5B18" w:rsidP="00C35C4F">
      <w:pPr>
        <w:tabs>
          <w:tab w:val="left" w:pos="59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846">
        <w:rPr>
          <w:rFonts w:ascii="Times New Roman" w:eastAsia="Times New Roman" w:hAnsi="Times New Roman" w:cs="Times New Roman"/>
          <w:sz w:val="28"/>
          <w:szCs w:val="28"/>
        </w:rPr>
        <w:t xml:space="preserve">           В 2021-2022 учебном году всем </w:t>
      </w:r>
      <w:r w:rsidR="006A7E17" w:rsidRPr="00F51846">
        <w:rPr>
          <w:rFonts w:ascii="Times New Roman" w:eastAsia="Times New Roman" w:hAnsi="Times New Roman" w:cs="Times New Roman"/>
          <w:sz w:val="28"/>
          <w:szCs w:val="28"/>
        </w:rPr>
        <w:t>педагогам,</w:t>
      </w:r>
      <w:r w:rsidRPr="00F51846">
        <w:rPr>
          <w:rFonts w:ascii="Times New Roman" w:eastAsia="Times New Roman" w:hAnsi="Times New Roman" w:cs="Times New Roman"/>
          <w:sz w:val="28"/>
          <w:szCs w:val="28"/>
        </w:rPr>
        <w:t xml:space="preserve"> ведущим внеурочную деятельность при планировании своей работы </w:t>
      </w:r>
      <w:r w:rsidR="006C7061" w:rsidRPr="00F51846">
        <w:rPr>
          <w:rFonts w:ascii="Times New Roman" w:eastAsia="Times New Roman" w:hAnsi="Times New Roman" w:cs="Times New Roman"/>
          <w:sz w:val="28"/>
          <w:szCs w:val="28"/>
        </w:rPr>
        <w:t>необходимо обратить внимание на создание условий для развития творческого потенциала</w:t>
      </w:r>
      <w:r w:rsidR="006A7E17" w:rsidRPr="00F51846">
        <w:rPr>
          <w:rFonts w:ascii="Times New Roman" w:eastAsia="Times New Roman" w:hAnsi="Times New Roman" w:cs="Times New Roman"/>
          <w:sz w:val="28"/>
          <w:szCs w:val="28"/>
        </w:rPr>
        <w:t>,</w:t>
      </w:r>
      <w:r w:rsidR="00DF2E46" w:rsidRPr="00F51846">
        <w:rPr>
          <w:rFonts w:ascii="Times New Roman" w:eastAsia="Times New Roman" w:hAnsi="Times New Roman" w:cs="Times New Roman"/>
          <w:sz w:val="28"/>
          <w:szCs w:val="28"/>
        </w:rPr>
        <w:t xml:space="preserve"> интересов, склонностей, способностей, возможностей обучающихся к различным видам направленности</w:t>
      </w:r>
      <w:r w:rsidR="00552DA2" w:rsidRPr="00F5184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F2E46" w:rsidRPr="00F51846">
        <w:rPr>
          <w:rFonts w:ascii="Times New Roman" w:eastAsia="Times New Roman" w:hAnsi="Times New Roman" w:cs="Times New Roman"/>
          <w:sz w:val="28"/>
          <w:szCs w:val="28"/>
        </w:rPr>
        <w:t>создание условий для индивидуального развития ребенка.</w:t>
      </w:r>
      <w:r w:rsidR="003869B9" w:rsidRPr="00F518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6855" w:rsidRPr="00F51846">
        <w:rPr>
          <w:rFonts w:ascii="Times New Roman" w:hAnsi="Times New Roman" w:cs="Times New Roman"/>
          <w:sz w:val="28"/>
          <w:szCs w:val="28"/>
        </w:rPr>
        <w:t>Направлять школьников в интересную и полезную для них деятельность, которая предоставит им воз</w:t>
      </w:r>
      <w:r w:rsidR="006A7E17" w:rsidRPr="00F51846">
        <w:rPr>
          <w:rFonts w:ascii="Times New Roman" w:hAnsi="Times New Roman" w:cs="Times New Roman"/>
          <w:sz w:val="28"/>
          <w:szCs w:val="28"/>
        </w:rPr>
        <w:t xml:space="preserve">можность </w:t>
      </w:r>
      <w:proofErr w:type="spellStart"/>
      <w:r w:rsidR="006A7E17" w:rsidRPr="00F51846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="00C26855" w:rsidRPr="00F51846">
        <w:rPr>
          <w:rFonts w:ascii="Times New Roman" w:hAnsi="Times New Roman" w:cs="Times New Roman"/>
          <w:sz w:val="28"/>
          <w:szCs w:val="28"/>
        </w:rPr>
        <w:t>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делах.</w:t>
      </w:r>
    </w:p>
    <w:p w:rsidR="00CF1EEB" w:rsidRPr="00F51846" w:rsidRDefault="00522EF6" w:rsidP="003869B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1846">
        <w:rPr>
          <w:rFonts w:ascii="Times New Roman" w:hAnsi="Times New Roman"/>
          <w:sz w:val="28"/>
          <w:szCs w:val="28"/>
        </w:rPr>
        <w:t xml:space="preserve">Реализуемая программа воспитания  в 2020-2021 учебном году дала свой положительный результат. Что  способствовало росту учащихся с высоким уровнем воспитанности, и уменьшению количества детей с низким уровнем.  </w:t>
      </w:r>
    </w:p>
    <w:p w:rsidR="00C838BF" w:rsidRPr="00F51846" w:rsidRDefault="00522EF6" w:rsidP="00C838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51846">
        <w:rPr>
          <w:rFonts w:ascii="Times New Roman" w:hAnsi="Times New Roman"/>
          <w:b/>
          <w:sz w:val="28"/>
          <w:szCs w:val="28"/>
        </w:rPr>
        <w:t xml:space="preserve">Сравнительный анализ мониторинга уровня </w:t>
      </w:r>
      <w:r w:rsidR="00EA6944" w:rsidRPr="00F51846">
        <w:rPr>
          <w:rFonts w:ascii="Times New Roman" w:hAnsi="Times New Roman"/>
          <w:b/>
          <w:sz w:val="28"/>
          <w:szCs w:val="28"/>
        </w:rPr>
        <w:t xml:space="preserve">воспитанности учащихся </w:t>
      </w:r>
    </w:p>
    <w:p w:rsidR="00C838BF" w:rsidRPr="00F51846" w:rsidRDefault="00C838BF" w:rsidP="00C838BF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846">
        <w:rPr>
          <w:rFonts w:ascii="Times New Roman" w:eastAsia="Times New Roman" w:hAnsi="Times New Roman" w:cs="Times New Roman"/>
          <w:sz w:val="24"/>
          <w:szCs w:val="24"/>
        </w:rPr>
        <w:t>1-4 классы</w:t>
      </w:r>
    </w:p>
    <w:tbl>
      <w:tblPr>
        <w:tblStyle w:val="ad"/>
        <w:tblW w:w="0" w:type="auto"/>
        <w:jc w:val="center"/>
        <w:tblInd w:w="-425" w:type="dxa"/>
        <w:tblLook w:val="04A0"/>
      </w:tblPr>
      <w:tblGrid>
        <w:gridCol w:w="2058"/>
        <w:gridCol w:w="1915"/>
        <w:gridCol w:w="1915"/>
        <w:gridCol w:w="1915"/>
        <w:gridCol w:w="1915"/>
      </w:tblGrid>
      <w:tr w:rsidR="00C838BF" w:rsidRPr="00F51846" w:rsidTr="001824BC">
        <w:trPr>
          <w:jc w:val="center"/>
        </w:trPr>
        <w:tc>
          <w:tcPr>
            <w:tcW w:w="2058" w:type="dxa"/>
          </w:tcPr>
          <w:p w:rsidR="00C838BF" w:rsidRPr="00F51846" w:rsidRDefault="00C838BF" w:rsidP="001824B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обучения/уровень</w:t>
            </w:r>
          </w:p>
          <w:p w:rsidR="00C838BF" w:rsidRPr="00F51846" w:rsidRDefault="00C838BF" w:rsidP="001824B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воспитанности</w:t>
            </w:r>
          </w:p>
          <w:p w:rsidR="00C838BF" w:rsidRPr="00F51846" w:rsidRDefault="00C838BF" w:rsidP="00182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C838BF" w:rsidRPr="00F51846" w:rsidRDefault="00C838BF" w:rsidP="00182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Высокий</w:t>
            </w:r>
          </w:p>
        </w:tc>
        <w:tc>
          <w:tcPr>
            <w:tcW w:w="1915" w:type="dxa"/>
          </w:tcPr>
          <w:p w:rsidR="00C838BF" w:rsidRPr="00F51846" w:rsidRDefault="00C838BF" w:rsidP="00182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Хороший</w:t>
            </w:r>
          </w:p>
        </w:tc>
        <w:tc>
          <w:tcPr>
            <w:tcW w:w="1915" w:type="dxa"/>
          </w:tcPr>
          <w:p w:rsidR="00C838BF" w:rsidRPr="00F51846" w:rsidRDefault="00C838BF" w:rsidP="00182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915" w:type="dxa"/>
          </w:tcPr>
          <w:p w:rsidR="00C838BF" w:rsidRPr="00F51846" w:rsidRDefault="00C838BF" w:rsidP="00182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E4387F" w:rsidRPr="00F51846" w:rsidTr="001824BC">
        <w:trPr>
          <w:jc w:val="center"/>
        </w:trPr>
        <w:tc>
          <w:tcPr>
            <w:tcW w:w="2058" w:type="dxa"/>
          </w:tcPr>
          <w:p w:rsidR="00E4387F" w:rsidRPr="00F51846" w:rsidRDefault="00E4387F" w:rsidP="00182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2019/2020</w:t>
            </w:r>
          </w:p>
        </w:tc>
        <w:tc>
          <w:tcPr>
            <w:tcW w:w="1915" w:type="dxa"/>
          </w:tcPr>
          <w:p w:rsidR="00E4387F" w:rsidRPr="00F51846" w:rsidRDefault="00E4387F" w:rsidP="00182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E4387F" w:rsidRPr="00F51846" w:rsidRDefault="00E4387F" w:rsidP="0018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E4387F" w:rsidRPr="00F51846" w:rsidRDefault="00E4387F" w:rsidP="00182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:rsidR="00E4387F" w:rsidRPr="00F51846" w:rsidRDefault="00E4387F" w:rsidP="00182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387F" w:rsidRPr="00F51846" w:rsidTr="001824BC">
        <w:trPr>
          <w:jc w:val="center"/>
        </w:trPr>
        <w:tc>
          <w:tcPr>
            <w:tcW w:w="2058" w:type="dxa"/>
          </w:tcPr>
          <w:p w:rsidR="00E4387F" w:rsidRPr="00F51846" w:rsidRDefault="00E4387F" w:rsidP="00182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2020/2021</w:t>
            </w:r>
          </w:p>
        </w:tc>
        <w:tc>
          <w:tcPr>
            <w:tcW w:w="1915" w:type="dxa"/>
          </w:tcPr>
          <w:p w:rsidR="00E4387F" w:rsidRPr="00F51846" w:rsidRDefault="00E4387F" w:rsidP="00182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5" w:type="dxa"/>
          </w:tcPr>
          <w:p w:rsidR="00E4387F" w:rsidRPr="00F51846" w:rsidRDefault="00E4387F" w:rsidP="0018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5" w:type="dxa"/>
          </w:tcPr>
          <w:p w:rsidR="00E4387F" w:rsidRPr="00F51846" w:rsidRDefault="00E4387F" w:rsidP="00182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E4387F" w:rsidRPr="00F51846" w:rsidRDefault="00E4387F" w:rsidP="00182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387F" w:rsidRPr="00F51846" w:rsidTr="001824BC">
        <w:trPr>
          <w:trHeight w:val="147"/>
          <w:jc w:val="center"/>
        </w:trPr>
        <w:tc>
          <w:tcPr>
            <w:tcW w:w="2058" w:type="dxa"/>
          </w:tcPr>
          <w:p w:rsidR="00E4387F" w:rsidRPr="00F51846" w:rsidRDefault="00E4387F" w:rsidP="00182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2021/2022</w:t>
            </w:r>
            <w:r w:rsidR="00BD5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(Н)</w:t>
            </w:r>
          </w:p>
        </w:tc>
        <w:tc>
          <w:tcPr>
            <w:tcW w:w="1915" w:type="dxa"/>
          </w:tcPr>
          <w:p w:rsidR="00E4387F" w:rsidRPr="00F51846" w:rsidRDefault="00BD5B97" w:rsidP="00182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5" w:type="dxa"/>
          </w:tcPr>
          <w:p w:rsidR="00E4387F" w:rsidRPr="00F51846" w:rsidRDefault="00BD5B97" w:rsidP="0018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:rsidR="00E4387F" w:rsidRPr="00F51846" w:rsidRDefault="00BD5B97" w:rsidP="00182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5" w:type="dxa"/>
          </w:tcPr>
          <w:p w:rsidR="00E4387F" w:rsidRPr="00F51846" w:rsidRDefault="00BD5B97" w:rsidP="00182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D5B97" w:rsidRPr="00F51846" w:rsidTr="001824BC">
        <w:trPr>
          <w:trHeight w:val="147"/>
          <w:jc w:val="center"/>
        </w:trPr>
        <w:tc>
          <w:tcPr>
            <w:tcW w:w="2058" w:type="dxa"/>
          </w:tcPr>
          <w:p w:rsidR="00BD5B97" w:rsidRPr="00F51846" w:rsidRDefault="00BD5B97" w:rsidP="00BD5B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2021/2022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(К)</w:t>
            </w:r>
          </w:p>
        </w:tc>
        <w:tc>
          <w:tcPr>
            <w:tcW w:w="1915" w:type="dxa"/>
          </w:tcPr>
          <w:p w:rsidR="00BD5B97" w:rsidRDefault="00BD5B97" w:rsidP="00182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5" w:type="dxa"/>
          </w:tcPr>
          <w:p w:rsidR="00BD5B97" w:rsidRDefault="00BD5B97" w:rsidP="0018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5" w:type="dxa"/>
          </w:tcPr>
          <w:p w:rsidR="00BD5B97" w:rsidRDefault="00BD5B97" w:rsidP="00182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BD5B97" w:rsidRDefault="00BD5B97" w:rsidP="00182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838BF" w:rsidRPr="00F51846" w:rsidRDefault="00C838BF" w:rsidP="00C838BF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846">
        <w:rPr>
          <w:rFonts w:ascii="Times New Roman" w:eastAsia="Times New Roman" w:hAnsi="Times New Roman" w:cs="Times New Roman"/>
          <w:sz w:val="24"/>
          <w:szCs w:val="24"/>
        </w:rPr>
        <w:t>5-9 классы</w:t>
      </w:r>
    </w:p>
    <w:tbl>
      <w:tblPr>
        <w:tblStyle w:val="ad"/>
        <w:tblW w:w="0" w:type="auto"/>
        <w:jc w:val="center"/>
        <w:tblInd w:w="-425" w:type="dxa"/>
        <w:tblLook w:val="04A0"/>
      </w:tblPr>
      <w:tblGrid>
        <w:gridCol w:w="2058"/>
        <w:gridCol w:w="1915"/>
        <w:gridCol w:w="1915"/>
        <w:gridCol w:w="1915"/>
        <w:gridCol w:w="1915"/>
      </w:tblGrid>
      <w:tr w:rsidR="00C838BF" w:rsidRPr="00F51846" w:rsidTr="001824BC">
        <w:trPr>
          <w:jc w:val="center"/>
        </w:trPr>
        <w:tc>
          <w:tcPr>
            <w:tcW w:w="2058" w:type="dxa"/>
          </w:tcPr>
          <w:p w:rsidR="00C838BF" w:rsidRPr="00F51846" w:rsidRDefault="00C838BF" w:rsidP="001824B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обучения/уровень</w:t>
            </w:r>
          </w:p>
          <w:p w:rsidR="00C838BF" w:rsidRPr="00F51846" w:rsidRDefault="00C838BF" w:rsidP="001824B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воспитанности</w:t>
            </w:r>
          </w:p>
          <w:p w:rsidR="00C838BF" w:rsidRPr="00F51846" w:rsidRDefault="00C838BF" w:rsidP="00182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C838BF" w:rsidRPr="00F51846" w:rsidRDefault="00C838BF" w:rsidP="00182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Высокий</w:t>
            </w:r>
          </w:p>
        </w:tc>
        <w:tc>
          <w:tcPr>
            <w:tcW w:w="1915" w:type="dxa"/>
          </w:tcPr>
          <w:p w:rsidR="00C838BF" w:rsidRPr="00F51846" w:rsidRDefault="00C838BF" w:rsidP="00182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Хороший</w:t>
            </w:r>
          </w:p>
        </w:tc>
        <w:tc>
          <w:tcPr>
            <w:tcW w:w="1915" w:type="dxa"/>
          </w:tcPr>
          <w:p w:rsidR="00C838BF" w:rsidRPr="00F51846" w:rsidRDefault="00C838BF" w:rsidP="00182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915" w:type="dxa"/>
          </w:tcPr>
          <w:p w:rsidR="00C838BF" w:rsidRPr="00F51846" w:rsidRDefault="00C838BF" w:rsidP="00182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E4387F" w:rsidRPr="00F51846" w:rsidTr="001824BC">
        <w:trPr>
          <w:jc w:val="center"/>
        </w:trPr>
        <w:tc>
          <w:tcPr>
            <w:tcW w:w="2058" w:type="dxa"/>
          </w:tcPr>
          <w:p w:rsidR="00E4387F" w:rsidRPr="00F51846" w:rsidRDefault="00E4387F" w:rsidP="00182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2019/2020</w:t>
            </w:r>
          </w:p>
        </w:tc>
        <w:tc>
          <w:tcPr>
            <w:tcW w:w="1915" w:type="dxa"/>
          </w:tcPr>
          <w:p w:rsidR="00E4387F" w:rsidRPr="00F51846" w:rsidRDefault="00E4387F" w:rsidP="00182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4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5" w:type="dxa"/>
          </w:tcPr>
          <w:p w:rsidR="00E4387F" w:rsidRPr="00F51846" w:rsidRDefault="00E4387F" w:rsidP="0018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4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5" w:type="dxa"/>
          </w:tcPr>
          <w:p w:rsidR="00E4387F" w:rsidRPr="00F51846" w:rsidRDefault="00E4387F" w:rsidP="00182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4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15" w:type="dxa"/>
          </w:tcPr>
          <w:p w:rsidR="00E4387F" w:rsidRPr="00F51846" w:rsidRDefault="00E4387F" w:rsidP="00182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387F" w:rsidRPr="00F51846" w:rsidTr="001824BC">
        <w:trPr>
          <w:jc w:val="center"/>
        </w:trPr>
        <w:tc>
          <w:tcPr>
            <w:tcW w:w="2058" w:type="dxa"/>
          </w:tcPr>
          <w:p w:rsidR="00E4387F" w:rsidRPr="00F51846" w:rsidRDefault="00E4387F" w:rsidP="00182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2020/2021</w:t>
            </w:r>
          </w:p>
        </w:tc>
        <w:tc>
          <w:tcPr>
            <w:tcW w:w="1915" w:type="dxa"/>
          </w:tcPr>
          <w:p w:rsidR="00E4387F" w:rsidRPr="00F51846" w:rsidRDefault="00E4387F" w:rsidP="00182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5" w:type="dxa"/>
          </w:tcPr>
          <w:p w:rsidR="00E4387F" w:rsidRPr="00F51846" w:rsidRDefault="00E4387F" w:rsidP="0018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5" w:type="dxa"/>
          </w:tcPr>
          <w:p w:rsidR="00E4387F" w:rsidRPr="00F51846" w:rsidRDefault="00E4387F" w:rsidP="00182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5" w:type="dxa"/>
          </w:tcPr>
          <w:p w:rsidR="00E4387F" w:rsidRPr="00F51846" w:rsidRDefault="00E4387F" w:rsidP="00182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387F" w:rsidRPr="00F51846" w:rsidTr="001824BC">
        <w:trPr>
          <w:jc w:val="center"/>
        </w:trPr>
        <w:tc>
          <w:tcPr>
            <w:tcW w:w="2058" w:type="dxa"/>
          </w:tcPr>
          <w:p w:rsidR="00E4387F" w:rsidRPr="00F51846" w:rsidRDefault="00E4387F" w:rsidP="00182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2021/2022</w:t>
            </w:r>
            <w:r w:rsidR="00BD5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(Н)</w:t>
            </w:r>
          </w:p>
        </w:tc>
        <w:tc>
          <w:tcPr>
            <w:tcW w:w="1915" w:type="dxa"/>
          </w:tcPr>
          <w:p w:rsidR="00E4387F" w:rsidRPr="00F51846" w:rsidRDefault="00BD5B97" w:rsidP="00182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15" w:type="dxa"/>
          </w:tcPr>
          <w:p w:rsidR="00E4387F" w:rsidRPr="00F51846" w:rsidRDefault="00BD5B97" w:rsidP="0018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5" w:type="dxa"/>
          </w:tcPr>
          <w:p w:rsidR="00E4387F" w:rsidRPr="00F51846" w:rsidRDefault="00BD5B97" w:rsidP="00182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15" w:type="dxa"/>
          </w:tcPr>
          <w:p w:rsidR="00E4387F" w:rsidRPr="00F51846" w:rsidRDefault="00BD5B97" w:rsidP="00182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D5B97" w:rsidRPr="00F51846" w:rsidTr="001824BC">
        <w:trPr>
          <w:jc w:val="center"/>
        </w:trPr>
        <w:tc>
          <w:tcPr>
            <w:tcW w:w="2058" w:type="dxa"/>
          </w:tcPr>
          <w:p w:rsidR="00BD5B97" w:rsidRPr="00F51846" w:rsidRDefault="00BD5B97" w:rsidP="00BD5B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2021/2022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(К)</w:t>
            </w:r>
          </w:p>
        </w:tc>
        <w:tc>
          <w:tcPr>
            <w:tcW w:w="1915" w:type="dxa"/>
          </w:tcPr>
          <w:p w:rsidR="00BD5B97" w:rsidRDefault="00BD5B97" w:rsidP="00182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15" w:type="dxa"/>
          </w:tcPr>
          <w:p w:rsidR="00BD5B97" w:rsidRDefault="00BD5B97" w:rsidP="0018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5" w:type="dxa"/>
          </w:tcPr>
          <w:p w:rsidR="00BD5B97" w:rsidRDefault="00BD5B97" w:rsidP="00182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5" w:type="dxa"/>
          </w:tcPr>
          <w:p w:rsidR="00BD5B97" w:rsidRDefault="00BD5B97" w:rsidP="00182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838BF" w:rsidRPr="00F51846" w:rsidRDefault="00C838BF" w:rsidP="00C35C4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2EF6" w:rsidRPr="00F51846" w:rsidRDefault="00522EF6" w:rsidP="00C35C4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3"/>
        <w:gridCol w:w="2121"/>
        <w:gridCol w:w="2030"/>
      </w:tblGrid>
      <w:tr w:rsidR="00C838BF" w:rsidRPr="00F51846" w:rsidTr="00C838BF">
        <w:trPr>
          <w:jc w:val="center"/>
        </w:trPr>
        <w:tc>
          <w:tcPr>
            <w:tcW w:w="2313" w:type="dxa"/>
            <w:shd w:val="clear" w:color="auto" w:fill="E5DFEC" w:themeFill="accent4" w:themeFillTint="33"/>
          </w:tcPr>
          <w:p w:rsidR="00C838BF" w:rsidRPr="00F51846" w:rsidRDefault="00C838BF" w:rsidP="00E4387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51846">
              <w:rPr>
                <w:rFonts w:ascii="Times New Roman" w:hAnsi="Times New Roman"/>
              </w:rPr>
              <w:t>Уровень воспитанности</w:t>
            </w:r>
          </w:p>
        </w:tc>
        <w:tc>
          <w:tcPr>
            <w:tcW w:w="2121" w:type="dxa"/>
            <w:shd w:val="clear" w:color="auto" w:fill="E5DFEC" w:themeFill="accent4" w:themeFillTint="33"/>
          </w:tcPr>
          <w:p w:rsidR="00E4387F" w:rsidRPr="00F51846" w:rsidRDefault="00C838BF" w:rsidP="00E4387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51846">
              <w:rPr>
                <w:rFonts w:ascii="Times New Roman" w:hAnsi="Times New Roman"/>
              </w:rPr>
              <w:t>2020-2021</w:t>
            </w:r>
          </w:p>
          <w:p w:rsidR="00C838BF" w:rsidRPr="00F51846" w:rsidRDefault="00E4387F" w:rsidP="00E4387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51846">
              <w:rPr>
                <w:rFonts w:ascii="Times New Roman" w:hAnsi="Times New Roman"/>
              </w:rPr>
              <w:t xml:space="preserve">учебный </w:t>
            </w:r>
            <w:r w:rsidR="00C838BF" w:rsidRPr="00F51846">
              <w:rPr>
                <w:rFonts w:ascii="Times New Roman" w:hAnsi="Times New Roman"/>
              </w:rPr>
              <w:t>год</w:t>
            </w:r>
          </w:p>
        </w:tc>
        <w:tc>
          <w:tcPr>
            <w:tcW w:w="2030" w:type="dxa"/>
            <w:shd w:val="clear" w:color="auto" w:fill="E5DFEC" w:themeFill="accent4" w:themeFillTint="33"/>
          </w:tcPr>
          <w:p w:rsidR="00C838BF" w:rsidRPr="00F51846" w:rsidRDefault="00C838BF" w:rsidP="00E4387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51846">
              <w:rPr>
                <w:rFonts w:ascii="Times New Roman" w:hAnsi="Times New Roman"/>
              </w:rPr>
              <w:t>2021-2022 уч</w:t>
            </w:r>
            <w:r w:rsidR="00E4387F" w:rsidRPr="00F51846">
              <w:rPr>
                <w:rFonts w:ascii="Times New Roman" w:hAnsi="Times New Roman"/>
              </w:rPr>
              <w:t xml:space="preserve">ебный </w:t>
            </w:r>
            <w:r w:rsidRPr="00F51846">
              <w:rPr>
                <w:rFonts w:ascii="Times New Roman" w:hAnsi="Times New Roman"/>
              </w:rPr>
              <w:t>год</w:t>
            </w:r>
          </w:p>
        </w:tc>
      </w:tr>
      <w:tr w:rsidR="00C838BF" w:rsidRPr="00F51846" w:rsidTr="00C838BF">
        <w:trPr>
          <w:jc w:val="center"/>
        </w:trPr>
        <w:tc>
          <w:tcPr>
            <w:tcW w:w="2313" w:type="dxa"/>
            <w:shd w:val="clear" w:color="auto" w:fill="auto"/>
          </w:tcPr>
          <w:p w:rsidR="00C838BF" w:rsidRPr="00F51846" w:rsidRDefault="00C838BF" w:rsidP="00C35C4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51846">
              <w:rPr>
                <w:rFonts w:ascii="Times New Roman" w:hAnsi="Times New Roman"/>
              </w:rPr>
              <w:t>Высокий уровень</w:t>
            </w:r>
          </w:p>
        </w:tc>
        <w:tc>
          <w:tcPr>
            <w:tcW w:w="2121" w:type="dxa"/>
            <w:shd w:val="clear" w:color="auto" w:fill="auto"/>
          </w:tcPr>
          <w:p w:rsidR="00C838BF" w:rsidRPr="00F51846" w:rsidRDefault="00E4387F" w:rsidP="00E4387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51846">
              <w:rPr>
                <w:rFonts w:ascii="Times New Roman" w:hAnsi="Times New Roman"/>
              </w:rPr>
              <w:t>32</w:t>
            </w:r>
            <w:r w:rsidR="00C838BF" w:rsidRPr="00F51846">
              <w:rPr>
                <w:rFonts w:ascii="Times New Roman" w:hAnsi="Times New Roman"/>
              </w:rPr>
              <w:t>%</w:t>
            </w:r>
          </w:p>
        </w:tc>
        <w:tc>
          <w:tcPr>
            <w:tcW w:w="2030" w:type="dxa"/>
          </w:tcPr>
          <w:p w:rsidR="00C838BF" w:rsidRPr="00F51846" w:rsidRDefault="00E20C92" w:rsidP="00C35C4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  <w:r w:rsidR="00C838BF" w:rsidRPr="00F51846">
              <w:rPr>
                <w:rFonts w:ascii="Times New Roman" w:hAnsi="Times New Roman"/>
              </w:rPr>
              <w:t>%</w:t>
            </w:r>
          </w:p>
        </w:tc>
      </w:tr>
      <w:tr w:rsidR="00C838BF" w:rsidRPr="00F51846" w:rsidTr="00C838BF">
        <w:trPr>
          <w:jc w:val="center"/>
        </w:trPr>
        <w:tc>
          <w:tcPr>
            <w:tcW w:w="2313" w:type="dxa"/>
            <w:shd w:val="clear" w:color="auto" w:fill="auto"/>
          </w:tcPr>
          <w:p w:rsidR="00C838BF" w:rsidRPr="00F51846" w:rsidRDefault="00C838BF" w:rsidP="00C35C4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51846">
              <w:rPr>
                <w:rFonts w:ascii="Times New Roman" w:hAnsi="Times New Roman"/>
              </w:rPr>
              <w:t>Хороший уровень</w:t>
            </w:r>
          </w:p>
        </w:tc>
        <w:tc>
          <w:tcPr>
            <w:tcW w:w="2121" w:type="dxa"/>
            <w:shd w:val="clear" w:color="auto" w:fill="auto"/>
          </w:tcPr>
          <w:p w:rsidR="00C838BF" w:rsidRPr="00F51846" w:rsidRDefault="00E4387F" w:rsidP="00E4387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51846">
              <w:rPr>
                <w:rFonts w:ascii="Times New Roman" w:hAnsi="Times New Roman"/>
              </w:rPr>
              <w:t>36</w:t>
            </w:r>
            <w:r w:rsidR="00C838BF" w:rsidRPr="00F51846">
              <w:rPr>
                <w:rFonts w:ascii="Times New Roman" w:hAnsi="Times New Roman"/>
              </w:rPr>
              <w:t>%</w:t>
            </w:r>
          </w:p>
        </w:tc>
        <w:tc>
          <w:tcPr>
            <w:tcW w:w="2030" w:type="dxa"/>
          </w:tcPr>
          <w:p w:rsidR="00C838BF" w:rsidRPr="00F51846" w:rsidRDefault="00E20C92" w:rsidP="00C35C4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C838BF" w:rsidRPr="00F51846">
              <w:rPr>
                <w:rFonts w:ascii="Times New Roman" w:hAnsi="Times New Roman"/>
              </w:rPr>
              <w:t>%</w:t>
            </w:r>
          </w:p>
        </w:tc>
      </w:tr>
      <w:tr w:rsidR="00C838BF" w:rsidRPr="00F51846" w:rsidTr="00C838BF">
        <w:trPr>
          <w:jc w:val="center"/>
        </w:trPr>
        <w:tc>
          <w:tcPr>
            <w:tcW w:w="2313" w:type="dxa"/>
            <w:shd w:val="clear" w:color="auto" w:fill="auto"/>
          </w:tcPr>
          <w:p w:rsidR="00C838BF" w:rsidRPr="00F51846" w:rsidRDefault="00C838BF" w:rsidP="00C35C4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51846">
              <w:rPr>
                <w:rFonts w:ascii="Times New Roman" w:hAnsi="Times New Roman"/>
              </w:rPr>
              <w:t>Средний уровень</w:t>
            </w:r>
          </w:p>
        </w:tc>
        <w:tc>
          <w:tcPr>
            <w:tcW w:w="2121" w:type="dxa"/>
            <w:shd w:val="clear" w:color="auto" w:fill="auto"/>
          </w:tcPr>
          <w:p w:rsidR="00C838BF" w:rsidRPr="00F51846" w:rsidRDefault="00E4387F" w:rsidP="00E4387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51846">
              <w:rPr>
                <w:rFonts w:ascii="Times New Roman" w:hAnsi="Times New Roman"/>
              </w:rPr>
              <w:t>25</w:t>
            </w:r>
            <w:r w:rsidR="00C838BF" w:rsidRPr="00F51846">
              <w:rPr>
                <w:rFonts w:ascii="Times New Roman" w:hAnsi="Times New Roman"/>
              </w:rPr>
              <w:t>%</w:t>
            </w:r>
          </w:p>
        </w:tc>
        <w:tc>
          <w:tcPr>
            <w:tcW w:w="2030" w:type="dxa"/>
          </w:tcPr>
          <w:p w:rsidR="00C838BF" w:rsidRPr="00F51846" w:rsidRDefault="00E20C92" w:rsidP="00E20C9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C838BF" w:rsidRPr="00F51846">
              <w:rPr>
                <w:rFonts w:ascii="Times New Roman" w:hAnsi="Times New Roman"/>
              </w:rPr>
              <w:t>%</w:t>
            </w:r>
          </w:p>
        </w:tc>
      </w:tr>
      <w:tr w:rsidR="00C838BF" w:rsidRPr="00F51846" w:rsidTr="00C838BF">
        <w:trPr>
          <w:jc w:val="center"/>
        </w:trPr>
        <w:tc>
          <w:tcPr>
            <w:tcW w:w="2313" w:type="dxa"/>
            <w:shd w:val="clear" w:color="auto" w:fill="auto"/>
          </w:tcPr>
          <w:p w:rsidR="00C838BF" w:rsidRPr="00F51846" w:rsidRDefault="00C838BF" w:rsidP="00C35C4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51846">
              <w:rPr>
                <w:rFonts w:ascii="Times New Roman" w:hAnsi="Times New Roman"/>
              </w:rPr>
              <w:t>Низкий уровень</w:t>
            </w:r>
          </w:p>
        </w:tc>
        <w:tc>
          <w:tcPr>
            <w:tcW w:w="2121" w:type="dxa"/>
            <w:shd w:val="clear" w:color="auto" w:fill="auto"/>
          </w:tcPr>
          <w:p w:rsidR="00C838BF" w:rsidRPr="00F51846" w:rsidRDefault="00E4387F" w:rsidP="00C35C4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51846">
              <w:rPr>
                <w:rFonts w:ascii="Times New Roman" w:hAnsi="Times New Roman"/>
              </w:rPr>
              <w:t>7</w:t>
            </w:r>
            <w:r w:rsidR="00C838BF" w:rsidRPr="00F51846">
              <w:rPr>
                <w:rFonts w:ascii="Times New Roman" w:hAnsi="Times New Roman"/>
              </w:rPr>
              <w:t>%</w:t>
            </w:r>
          </w:p>
        </w:tc>
        <w:tc>
          <w:tcPr>
            <w:tcW w:w="2030" w:type="dxa"/>
          </w:tcPr>
          <w:p w:rsidR="00C838BF" w:rsidRPr="00F51846" w:rsidRDefault="00E20C92" w:rsidP="00C35C4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C838BF" w:rsidRPr="00F51846">
              <w:rPr>
                <w:rFonts w:ascii="Times New Roman" w:hAnsi="Times New Roman"/>
              </w:rPr>
              <w:t>%</w:t>
            </w:r>
          </w:p>
        </w:tc>
      </w:tr>
    </w:tbl>
    <w:p w:rsidR="00522EF6" w:rsidRPr="00F51846" w:rsidRDefault="00522EF6" w:rsidP="00C35C4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1EDB" w:rsidRDefault="00EC3525" w:rsidP="005B1E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1846">
        <w:rPr>
          <w:rFonts w:ascii="Times New Roman" w:hAnsi="Times New Roman"/>
          <w:sz w:val="28"/>
          <w:szCs w:val="28"/>
        </w:rPr>
        <w:t xml:space="preserve">  </w:t>
      </w:r>
      <w:r w:rsidR="00C002AB" w:rsidRPr="00F51846">
        <w:rPr>
          <w:rFonts w:ascii="Times New Roman" w:hAnsi="Times New Roman"/>
          <w:sz w:val="28"/>
          <w:szCs w:val="28"/>
        </w:rPr>
        <w:tab/>
      </w:r>
      <w:r w:rsidRPr="00F51846">
        <w:rPr>
          <w:rFonts w:ascii="Times New Roman" w:hAnsi="Times New Roman"/>
          <w:sz w:val="28"/>
          <w:szCs w:val="28"/>
        </w:rPr>
        <w:t>А</w:t>
      </w:r>
      <w:r w:rsidR="009743CE" w:rsidRPr="00F51846">
        <w:rPr>
          <w:rFonts w:ascii="Times New Roman" w:hAnsi="Times New Roman"/>
          <w:sz w:val="28"/>
          <w:szCs w:val="28"/>
        </w:rPr>
        <w:t>нализ показателей воспитанности, дал нам возможность выделить критерии, по которым учащиеся в диагностируемый период получали наибольшее и наименьшее число высоких оценок. В 20</w:t>
      </w:r>
      <w:r w:rsidR="003869B9" w:rsidRPr="00F51846">
        <w:rPr>
          <w:rFonts w:ascii="Times New Roman" w:hAnsi="Times New Roman"/>
          <w:sz w:val="28"/>
          <w:szCs w:val="28"/>
        </w:rPr>
        <w:t>20</w:t>
      </w:r>
      <w:r w:rsidR="009743CE" w:rsidRPr="00F51846">
        <w:rPr>
          <w:rFonts w:ascii="Times New Roman" w:hAnsi="Times New Roman"/>
          <w:sz w:val="28"/>
          <w:szCs w:val="28"/>
        </w:rPr>
        <w:t>-202</w:t>
      </w:r>
      <w:r w:rsidR="003869B9" w:rsidRPr="00F51846">
        <w:rPr>
          <w:rFonts w:ascii="Times New Roman" w:hAnsi="Times New Roman"/>
          <w:sz w:val="28"/>
          <w:szCs w:val="28"/>
        </w:rPr>
        <w:t>1</w:t>
      </w:r>
      <w:r w:rsidR="009743CE" w:rsidRPr="00F51846">
        <w:rPr>
          <w:rFonts w:ascii="Times New Roman" w:hAnsi="Times New Roman"/>
          <w:sz w:val="28"/>
          <w:szCs w:val="28"/>
        </w:rPr>
        <w:t xml:space="preserve"> учебном году наибольшее число высоких баллов имели признаки правления воспитанности:  самостоятельность, бережное отношение к общественному имуществу, доброжелательное отношение к окружающим, наименьшее: саморазвитие (любимое увлечение, досуг) и выполнение учебных обязанностей. </w:t>
      </w:r>
    </w:p>
    <w:p w:rsidR="00522EF6" w:rsidRPr="005B1EDB" w:rsidRDefault="00EC3525" w:rsidP="005B1ED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1846">
        <w:rPr>
          <w:rFonts w:ascii="Times New Roman" w:hAnsi="Times New Roman"/>
          <w:sz w:val="28"/>
          <w:szCs w:val="28"/>
        </w:rPr>
        <w:t>В 202</w:t>
      </w:r>
      <w:r w:rsidR="003869B9" w:rsidRPr="00F51846">
        <w:rPr>
          <w:rFonts w:ascii="Times New Roman" w:hAnsi="Times New Roman"/>
          <w:sz w:val="28"/>
          <w:szCs w:val="28"/>
        </w:rPr>
        <w:t>1</w:t>
      </w:r>
      <w:r w:rsidRPr="00F51846">
        <w:rPr>
          <w:rFonts w:ascii="Times New Roman" w:hAnsi="Times New Roman"/>
          <w:sz w:val="28"/>
          <w:szCs w:val="28"/>
        </w:rPr>
        <w:t>-202</w:t>
      </w:r>
      <w:r w:rsidR="003869B9" w:rsidRPr="00F51846">
        <w:rPr>
          <w:rFonts w:ascii="Times New Roman" w:hAnsi="Times New Roman"/>
          <w:sz w:val="28"/>
          <w:szCs w:val="28"/>
        </w:rPr>
        <w:t>2</w:t>
      </w:r>
      <w:r w:rsidRPr="00F51846">
        <w:rPr>
          <w:rFonts w:ascii="Times New Roman" w:hAnsi="Times New Roman"/>
          <w:sz w:val="28"/>
          <w:szCs w:val="28"/>
        </w:rPr>
        <w:t xml:space="preserve"> учебном году, преобладающими остаются предыдущие признаки, к ним добавилось участи в жизни школы (классных и общешкольных мероприятиях), отсутствие правонарушений. Наименьшее число баллов получили критерии воспитанности: познавательный интерес и выполнение учебных обязанностей, дисциплинированность.                 </w:t>
      </w:r>
    </w:p>
    <w:p w:rsidR="00EC3525" w:rsidRPr="00F51846" w:rsidRDefault="00EC3525" w:rsidP="003869B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1846">
        <w:rPr>
          <w:rFonts w:ascii="Times New Roman" w:hAnsi="Times New Roman"/>
          <w:sz w:val="28"/>
          <w:szCs w:val="28"/>
        </w:rPr>
        <w:t xml:space="preserve">Анализ критериев воспитанности, дал нам возможность увидеть проблемные моменты, на которые необходимо обратить внимание, и, судя по тому, что с каждым годом число критериев имеющих высокий показатель воспитанности увеличивается, </w:t>
      </w:r>
      <w:r w:rsidRPr="00F51846">
        <w:rPr>
          <w:rFonts w:ascii="Times New Roman" w:hAnsi="Times New Roman"/>
          <w:sz w:val="28"/>
          <w:szCs w:val="28"/>
        </w:rPr>
        <w:lastRenderedPageBreak/>
        <w:t xml:space="preserve">педагоги смогли выбрать правильное направление в реализации своей воспитательной работы.    </w:t>
      </w:r>
    </w:p>
    <w:p w:rsidR="00EC3525" w:rsidRPr="00F51846" w:rsidRDefault="00EC3525" w:rsidP="00C35C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1846">
        <w:rPr>
          <w:rFonts w:ascii="Times New Roman" w:hAnsi="Times New Roman"/>
          <w:sz w:val="28"/>
          <w:szCs w:val="28"/>
        </w:rPr>
        <w:t xml:space="preserve">     Таким образом, на основании анализа полученных результатов следует сделать вывод, что  нравственные качества большинства учащихся сформированы на высоком и хорошем уровне.  Мы видим, что выбранная и реализуемая воспитательная работа в классах и школе, даёт свои положительные результаты, педагогами соблюдаются рекомендации направленные на формирование активного нравственного поведения учащихся и повышение уровня воспитанности, где основное внимание уделяется учащимся со средним и низким уровнем воспитанности. </w:t>
      </w:r>
      <w:r w:rsidR="009D33BE" w:rsidRPr="00F51846">
        <w:rPr>
          <w:rFonts w:ascii="Times New Roman" w:hAnsi="Times New Roman"/>
          <w:sz w:val="28"/>
          <w:szCs w:val="28"/>
        </w:rPr>
        <w:t xml:space="preserve"> </w:t>
      </w:r>
    </w:p>
    <w:p w:rsidR="009D33BE" w:rsidRPr="00F51846" w:rsidRDefault="009D33BE" w:rsidP="003869B9">
      <w:pPr>
        <w:pStyle w:val="a8"/>
        <w:shd w:val="clear" w:color="auto" w:fill="FFFFFF"/>
        <w:spacing w:after="0" w:line="360" w:lineRule="auto"/>
        <w:ind w:left="0" w:firstLine="708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5184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тоже время наблюдается недостаточное внимание педагогов на </w:t>
      </w:r>
      <w:proofErr w:type="spellStart"/>
      <w:r w:rsidRPr="00F51846">
        <w:rPr>
          <w:rFonts w:ascii="Times New Roman" w:hAnsi="Times New Roman"/>
          <w:sz w:val="28"/>
          <w:szCs w:val="28"/>
          <w:bdr w:val="none" w:sz="0" w:space="0" w:color="auto" w:frame="1"/>
        </w:rPr>
        <w:t>сформированность</w:t>
      </w:r>
      <w:proofErr w:type="spellEnd"/>
      <w:r w:rsidRPr="00F5184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нравственных качеств, культуры общения обучающихся. Настораживает в отдельных случаях среди подростков недоброжелательность, нетерпимость по отношению друг к другу, к людям, неумение вести себя в общественных местах, бережно относиться к собственности, к школьному имуществу. </w:t>
      </w:r>
      <w:r w:rsidR="00C02CF7" w:rsidRPr="00F51846">
        <w:rPr>
          <w:rFonts w:ascii="Times New Roman" w:hAnsi="Times New Roman"/>
          <w:sz w:val="28"/>
          <w:szCs w:val="28"/>
          <w:bdr w:val="none" w:sz="0" w:space="0" w:color="auto" w:frame="1"/>
        </w:rPr>
        <w:t>На основании данных результатов необходимо классным руководителям при планировании деятельности на 202</w:t>
      </w:r>
      <w:r w:rsidR="003869B9" w:rsidRPr="00F51846">
        <w:rPr>
          <w:rFonts w:ascii="Times New Roman" w:hAnsi="Times New Roman"/>
          <w:sz w:val="28"/>
          <w:szCs w:val="28"/>
          <w:bdr w:val="none" w:sz="0" w:space="0" w:color="auto" w:frame="1"/>
        </w:rPr>
        <w:t>2</w:t>
      </w:r>
      <w:r w:rsidR="00C02CF7" w:rsidRPr="00F51846">
        <w:rPr>
          <w:rFonts w:ascii="Times New Roman" w:hAnsi="Times New Roman"/>
          <w:sz w:val="28"/>
          <w:szCs w:val="28"/>
          <w:bdr w:val="none" w:sz="0" w:space="0" w:color="auto" w:frame="1"/>
        </w:rPr>
        <w:t>-202</w:t>
      </w:r>
      <w:r w:rsidR="003869B9" w:rsidRPr="00F51846">
        <w:rPr>
          <w:rFonts w:ascii="Times New Roman" w:hAnsi="Times New Roman"/>
          <w:sz w:val="28"/>
          <w:szCs w:val="28"/>
          <w:bdr w:val="none" w:sz="0" w:space="0" w:color="auto" w:frame="1"/>
        </w:rPr>
        <w:t>3</w:t>
      </w:r>
      <w:r w:rsidR="00C02CF7" w:rsidRPr="00F5184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учебный год запланировать воспитательные воздействия, направленные на </w:t>
      </w:r>
      <w:proofErr w:type="spellStart"/>
      <w:r w:rsidR="00C02CF7" w:rsidRPr="00F51846">
        <w:rPr>
          <w:rFonts w:ascii="Times New Roman" w:hAnsi="Times New Roman"/>
          <w:sz w:val="28"/>
          <w:szCs w:val="28"/>
          <w:bdr w:val="none" w:sz="0" w:space="0" w:color="auto" w:frame="1"/>
        </w:rPr>
        <w:t>сформированность</w:t>
      </w:r>
      <w:proofErr w:type="spellEnd"/>
      <w:r w:rsidR="00C02CF7" w:rsidRPr="00F5184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нравственных качеств обучающихся.</w:t>
      </w:r>
    </w:p>
    <w:p w:rsidR="00EC3525" w:rsidRPr="00F51846" w:rsidRDefault="00EC3525" w:rsidP="00C35C4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A6944" w:rsidRPr="00F51846" w:rsidRDefault="00EA6944" w:rsidP="00C35C4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51846">
        <w:rPr>
          <w:rFonts w:ascii="Times New Roman" w:hAnsi="Times New Roman"/>
          <w:sz w:val="24"/>
          <w:szCs w:val="24"/>
        </w:rPr>
        <w:tab/>
      </w:r>
      <w:r w:rsidRPr="00F51846">
        <w:rPr>
          <w:rFonts w:ascii="Times New Roman" w:hAnsi="Times New Roman"/>
          <w:b/>
          <w:sz w:val="28"/>
          <w:szCs w:val="28"/>
        </w:rPr>
        <w:t xml:space="preserve">Сравнительный анализ мониторинга уровня удовлетворенности </w:t>
      </w:r>
      <w:proofErr w:type="gramStart"/>
      <w:r w:rsidRPr="00F51846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F51846">
        <w:rPr>
          <w:rFonts w:ascii="Times New Roman" w:hAnsi="Times New Roman"/>
          <w:b/>
          <w:sz w:val="28"/>
          <w:szCs w:val="28"/>
        </w:rPr>
        <w:t xml:space="preserve"> школьной жизнью   </w:t>
      </w:r>
    </w:p>
    <w:p w:rsidR="001E0A05" w:rsidRPr="00F51846" w:rsidRDefault="001E0A05" w:rsidP="00C35C4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6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993"/>
        <w:gridCol w:w="2093"/>
      </w:tblGrid>
      <w:tr w:rsidR="00C838BF" w:rsidRPr="00F51846" w:rsidTr="00C838BF">
        <w:trPr>
          <w:jc w:val="center"/>
        </w:trPr>
        <w:tc>
          <w:tcPr>
            <w:tcW w:w="2376" w:type="dxa"/>
            <w:shd w:val="clear" w:color="auto" w:fill="E5DFEC" w:themeFill="accent4" w:themeFillTint="33"/>
          </w:tcPr>
          <w:p w:rsidR="00C838BF" w:rsidRPr="00F51846" w:rsidRDefault="00C838BF" w:rsidP="00C838B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51846">
              <w:rPr>
                <w:rFonts w:ascii="Times New Roman" w:hAnsi="Times New Roman"/>
              </w:rPr>
              <w:t>Уровень удовлетворённости</w:t>
            </w:r>
          </w:p>
        </w:tc>
        <w:tc>
          <w:tcPr>
            <w:tcW w:w="1993" w:type="dxa"/>
            <w:shd w:val="clear" w:color="auto" w:fill="E5DFEC" w:themeFill="accent4" w:themeFillTint="33"/>
          </w:tcPr>
          <w:p w:rsidR="00C838BF" w:rsidRPr="00F51846" w:rsidRDefault="00C838BF" w:rsidP="00C838B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51846">
              <w:rPr>
                <w:rFonts w:ascii="Times New Roman" w:hAnsi="Times New Roman"/>
              </w:rPr>
              <w:t>2020-2021 учебный  год</w:t>
            </w:r>
          </w:p>
        </w:tc>
        <w:tc>
          <w:tcPr>
            <w:tcW w:w="2093" w:type="dxa"/>
            <w:shd w:val="clear" w:color="auto" w:fill="E5DFEC" w:themeFill="accent4" w:themeFillTint="33"/>
          </w:tcPr>
          <w:p w:rsidR="00C838BF" w:rsidRPr="00F51846" w:rsidRDefault="00C838BF" w:rsidP="00C838B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51846">
              <w:rPr>
                <w:rFonts w:ascii="Times New Roman" w:hAnsi="Times New Roman"/>
              </w:rPr>
              <w:t>2021-2022</w:t>
            </w:r>
          </w:p>
          <w:p w:rsidR="00C838BF" w:rsidRPr="00F51846" w:rsidRDefault="00C838BF" w:rsidP="00C838B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51846">
              <w:rPr>
                <w:rFonts w:ascii="Times New Roman" w:hAnsi="Times New Roman"/>
              </w:rPr>
              <w:t>учебный год</w:t>
            </w:r>
          </w:p>
        </w:tc>
      </w:tr>
      <w:tr w:rsidR="00C838BF" w:rsidRPr="00F51846" w:rsidTr="00C838BF">
        <w:trPr>
          <w:jc w:val="center"/>
        </w:trPr>
        <w:tc>
          <w:tcPr>
            <w:tcW w:w="2376" w:type="dxa"/>
            <w:shd w:val="clear" w:color="auto" w:fill="auto"/>
          </w:tcPr>
          <w:p w:rsidR="00C838BF" w:rsidRPr="00F51846" w:rsidRDefault="00C838BF" w:rsidP="00C35C4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51846">
              <w:rPr>
                <w:rFonts w:ascii="Times New Roman" w:hAnsi="Times New Roman"/>
              </w:rPr>
              <w:t>Высокий уровень</w:t>
            </w:r>
          </w:p>
        </w:tc>
        <w:tc>
          <w:tcPr>
            <w:tcW w:w="1993" w:type="dxa"/>
            <w:shd w:val="clear" w:color="auto" w:fill="auto"/>
          </w:tcPr>
          <w:p w:rsidR="00C838BF" w:rsidRPr="00F51846" w:rsidRDefault="00C838BF" w:rsidP="00C35C4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51846">
              <w:rPr>
                <w:rFonts w:ascii="Times New Roman" w:hAnsi="Times New Roman"/>
              </w:rPr>
              <w:t>100%</w:t>
            </w:r>
          </w:p>
        </w:tc>
        <w:tc>
          <w:tcPr>
            <w:tcW w:w="2093" w:type="dxa"/>
          </w:tcPr>
          <w:p w:rsidR="00C838BF" w:rsidRPr="00F51846" w:rsidRDefault="00BD5B97" w:rsidP="00BD5B9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94,2</w:t>
            </w:r>
            <w:r w:rsidR="00C838BF" w:rsidRPr="00F51846">
              <w:rPr>
                <w:rFonts w:ascii="Times New Roman" w:hAnsi="Times New Roman"/>
              </w:rPr>
              <w:t>%</w:t>
            </w:r>
          </w:p>
        </w:tc>
      </w:tr>
      <w:tr w:rsidR="00C838BF" w:rsidRPr="00F51846" w:rsidTr="00C838BF">
        <w:trPr>
          <w:jc w:val="center"/>
        </w:trPr>
        <w:tc>
          <w:tcPr>
            <w:tcW w:w="2376" w:type="dxa"/>
            <w:shd w:val="clear" w:color="auto" w:fill="auto"/>
          </w:tcPr>
          <w:p w:rsidR="00C838BF" w:rsidRPr="00F51846" w:rsidRDefault="00C838BF" w:rsidP="00C35C4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51846">
              <w:rPr>
                <w:rFonts w:ascii="Times New Roman" w:hAnsi="Times New Roman"/>
              </w:rPr>
              <w:t>Средний уровень</w:t>
            </w:r>
          </w:p>
        </w:tc>
        <w:tc>
          <w:tcPr>
            <w:tcW w:w="1993" w:type="dxa"/>
            <w:shd w:val="clear" w:color="auto" w:fill="auto"/>
          </w:tcPr>
          <w:p w:rsidR="00C838BF" w:rsidRPr="00F51846" w:rsidRDefault="00C838BF" w:rsidP="00C35C4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51846">
              <w:rPr>
                <w:rFonts w:ascii="Times New Roman" w:hAnsi="Times New Roman"/>
              </w:rPr>
              <w:t>0%</w:t>
            </w:r>
          </w:p>
        </w:tc>
        <w:tc>
          <w:tcPr>
            <w:tcW w:w="2093" w:type="dxa"/>
          </w:tcPr>
          <w:p w:rsidR="00C838BF" w:rsidRPr="00F51846" w:rsidRDefault="00BD5B97" w:rsidP="00C35C4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5,8 </w:t>
            </w:r>
            <w:r w:rsidR="00C838BF" w:rsidRPr="00F51846">
              <w:rPr>
                <w:rFonts w:ascii="Times New Roman" w:hAnsi="Times New Roman"/>
              </w:rPr>
              <w:t>%</w:t>
            </w:r>
          </w:p>
        </w:tc>
      </w:tr>
      <w:tr w:rsidR="00C838BF" w:rsidRPr="00F51846" w:rsidTr="00C838BF">
        <w:trPr>
          <w:jc w:val="center"/>
        </w:trPr>
        <w:tc>
          <w:tcPr>
            <w:tcW w:w="2376" w:type="dxa"/>
            <w:shd w:val="clear" w:color="auto" w:fill="auto"/>
          </w:tcPr>
          <w:p w:rsidR="00C838BF" w:rsidRPr="00F51846" w:rsidRDefault="00C838BF" w:rsidP="00C35C4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51846">
              <w:rPr>
                <w:rFonts w:ascii="Times New Roman" w:hAnsi="Times New Roman"/>
              </w:rPr>
              <w:t>Низкий уровень</w:t>
            </w:r>
          </w:p>
        </w:tc>
        <w:tc>
          <w:tcPr>
            <w:tcW w:w="1993" w:type="dxa"/>
            <w:shd w:val="clear" w:color="auto" w:fill="auto"/>
          </w:tcPr>
          <w:p w:rsidR="00C838BF" w:rsidRPr="00F51846" w:rsidRDefault="00C838BF" w:rsidP="00C35C4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51846">
              <w:rPr>
                <w:rFonts w:ascii="Times New Roman" w:hAnsi="Times New Roman"/>
              </w:rPr>
              <w:t>0%</w:t>
            </w:r>
          </w:p>
        </w:tc>
        <w:tc>
          <w:tcPr>
            <w:tcW w:w="2093" w:type="dxa"/>
          </w:tcPr>
          <w:p w:rsidR="00C838BF" w:rsidRPr="00F51846" w:rsidRDefault="00143080" w:rsidP="00C35C4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C838BF" w:rsidRPr="00F51846">
              <w:rPr>
                <w:rFonts w:ascii="Times New Roman" w:hAnsi="Times New Roman"/>
              </w:rPr>
              <w:t>%</w:t>
            </w:r>
          </w:p>
        </w:tc>
      </w:tr>
    </w:tbl>
    <w:p w:rsidR="00EA6944" w:rsidRPr="00F51846" w:rsidRDefault="00EA6944" w:rsidP="00C35C4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3779" w:rsidRPr="00F51846" w:rsidRDefault="00813779" w:rsidP="00C35C4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1846">
        <w:rPr>
          <w:rFonts w:ascii="Times New Roman" w:hAnsi="Times New Roman"/>
          <w:sz w:val="28"/>
          <w:szCs w:val="28"/>
        </w:rPr>
        <w:t xml:space="preserve">Результаты мониторинга уровня удовлетворённости учащихся школьной жизнью показали преобладание высокого уровня удовлетворённости образовательным процессом и комфортности обучения в школе, что может свидетельствовать о положительном отношении, ко многим аспектам школьной жизни учащихся (учебной </w:t>
      </w:r>
      <w:r w:rsidRPr="00F51846">
        <w:rPr>
          <w:rFonts w:ascii="Times New Roman" w:hAnsi="Times New Roman"/>
          <w:sz w:val="28"/>
          <w:szCs w:val="28"/>
        </w:rPr>
        <w:lastRenderedPageBreak/>
        <w:t xml:space="preserve">деятельности, отношения со сверстниками, педагогами, безопасной среде пребывания).  </w:t>
      </w:r>
    </w:p>
    <w:p w:rsidR="00813779" w:rsidRPr="00F51846" w:rsidRDefault="00813779" w:rsidP="00C35C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1846">
        <w:rPr>
          <w:rFonts w:ascii="Times New Roman" w:hAnsi="Times New Roman"/>
          <w:sz w:val="28"/>
          <w:szCs w:val="28"/>
        </w:rPr>
        <w:t xml:space="preserve">     </w:t>
      </w:r>
      <w:r w:rsidR="00C002AB" w:rsidRPr="00F51846">
        <w:rPr>
          <w:rFonts w:ascii="Times New Roman" w:hAnsi="Times New Roman"/>
          <w:sz w:val="28"/>
          <w:szCs w:val="28"/>
        </w:rPr>
        <w:t xml:space="preserve">    </w:t>
      </w:r>
      <w:r w:rsidRPr="00F51846">
        <w:rPr>
          <w:rFonts w:ascii="Times New Roman" w:hAnsi="Times New Roman"/>
          <w:sz w:val="28"/>
          <w:szCs w:val="28"/>
        </w:rPr>
        <w:t>Качественный анализ полученных данных показал, что в качестве критериев удовлетворенности учащиеся отмечают: ощущение безопасности и надежности в школе (82%), уважительное отношение со стороны учителей (76%), психологический климат в школе (73%), развитие индивидуальных, творческих способностей учащихся (67%). В качестве критериев низкой удовлетворенности учащиеся отмечают: соразмерность учебной нагрузки (2%), личностное самоопределение (</w:t>
      </w:r>
      <w:r w:rsidR="00C838BF" w:rsidRPr="00F51846">
        <w:rPr>
          <w:rFonts w:ascii="Times New Roman" w:hAnsi="Times New Roman"/>
          <w:sz w:val="28"/>
          <w:szCs w:val="28"/>
        </w:rPr>
        <w:t>1</w:t>
      </w:r>
      <w:r w:rsidRPr="00F51846">
        <w:rPr>
          <w:rFonts w:ascii="Times New Roman" w:hAnsi="Times New Roman"/>
          <w:sz w:val="28"/>
          <w:szCs w:val="28"/>
        </w:rPr>
        <w:t xml:space="preserve">4%), заинтересованность школьной жизнью (2%). </w:t>
      </w:r>
    </w:p>
    <w:p w:rsidR="00EC3525" w:rsidRPr="00F51846" w:rsidRDefault="00813779" w:rsidP="00C35C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846">
        <w:rPr>
          <w:rFonts w:ascii="Times New Roman" w:hAnsi="Times New Roman"/>
          <w:sz w:val="28"/>
          <w:szCs w:val="28"/>
        </w:rPr>
        <w:t xml:space="preserve">    </w:t>
      </w:r>
      <w:r w:rsidR="00C002AB" w:rsidRPr="00F51846">
        <w:rPr>
          <w:rFonts w:ascii="Times New Roman" w:hAnsi="Times New Roman"/>
          <w:sz w:val="28"/>
          <w:szCs w:val="28"/>
        </w:rPr>
        <w:tab/>
      </w:r>
      <w:r w:rsidRPr="00F51846">
        <w:rPr>
          <w:rFonts w:ascii="Times New Roman" w:hAnsi="Times New Roman"/>
          <w:sz w:val="28"/>
          <w:szCs w:val="28"/>
        </w:rPr>
        <w:t xml:space="preserve"> Таким образом, обобщая полученные данные, мы можем сказать, что большинство </w:t>
      </w:r>
      <w:proofErr w:type="gramStart"/>
      <w:r w:rsidRPr="00F5184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51846">
        <w:rPr>
          <w:rFonts w:ascii="Times New Roman" w:hAnsi="Times New Roman"/>
          <w:sz w:val="28"/>
          <w:szCs w:val="28"/>
        </w:rPr>
        <w:t xml:space="preserve"> удовлетворены образовательным процессом школы. Учащиеся комфортно и безопасно чувствуют себя в школе, имеют возможность проявлять и развивать свои возможности и способности, положительно взаимодействовать с педагогами, получать помощь и поддержку. Основное внимание в 202</w:t>
      </w:r>
      <w:r w:rsidR="003869B9" w:rsidRPr="00F51846">
        <w:rPr>
          <w:rFonts w:ascii="Times New Roman" w:hAnsi="Times New Roman"/>
          <w:sz w:val="28"/>
          <w:szCs w:val="28"/>
        </w:rPr>
        <w:t>1</w:t>
      </w:r>
      <w:r w:rsidRPr="00F51846">
        <w:rPr>
          <w:rFonts w:ascii="Times New Roman" w:hAnsi="Times New Roman"/>
          <w:sz w:val="28"/>
          <w:szCs w:val="28"/>
        </w:rPr>
        <w:t>-202</w:t>
      </w:r>
      <w:r w:rsidR="003869B9" w:rsidRPr="00F51846">
        <w:rPr>
          <w:rFonts w:ascii="Times New Roman" w:hAnsi="Times New Roman"/>
          <w:sz w:val="28"/>
          <w:szCs w:val="28"/>
        </w:rPr>
        <w:t>2</w:t>
      </w:r>
      <w:r w:rsidRPr="00F51846">
        <w:rPr>
          <w:rFonts w:ascii="Times New Roman" w:hAnsi="Times New Roman"/>
          <w:sz w:val="28"/>
          <w:szCs w:val="28"/>
        </w:rPr>
        <w:t xml:space="preserve"> учебном году было направлено на повышение заинтересованности учащихся школьной жизнью, привлечение к участию различного рода мероприятий, повышению значимости, нужности, уверенности в себе и своих силах.  </w:t>
      </w:r>
    </w:p>
    <w:p w:rsidR="0092316E" w:rsidRPr="00F51846" w:rsidRDefault="004D470C" w:rsidP="00386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846">
        <w:rPr>
          <w:rFonts w:ascii="Times New Roman" w:eastAsia="Times New Roman" w:hAnsi="Times New Roman" w:cs="Times New Roman"/>
          <w:sz w:val="28"/>
          <w:szCs w:val="28"/>
        </w:rPr>
        <w:tab/>
      </w:r>
      <w:r w:rsidR="00EA7C8F" w:rsidRPr="00F51846">
        <w:rPr>
          <w:rFonts w:ascii="Times New Roman" w:hAnsi="Times New Roman"/>
          <w:sz w:val="28"/>
          <w:szCs w:val="28"/>
        </w:rPr>
        <w:t>В 202</w:t>
      </w:r>
      <w:r w:rsidR="003869B9" w:rsidRPr="00F51846">
        <w:rPr>
          <w:rFonts w:ascii="Times New Roman" w:hAnsi="Times New Roman"/>
          <w:sz w:val="28"/>
          <w:szCs w:val="28"/>
        </w:rPr>
        <w:t>1</w:t>
      </w:r>
      <w:r w:rsidR="00EA7C8F" w:rsidRPr="00F51846">
        <w:rPr>
          <w:rFonts w:ascii="Times New Roman" w:hAnsi="Times New Roman"/>
          <w:sz w:val="28"/>
          <w:szCs w:val="28"/>
        </w:rPr>
        <w:t>-202</w:t>
      </w:r>
      <w:r w:rsidR="003869B9" w:rsidRPr="00F51846">
        <w:rPr>
          <w:rFonts w:ascii="Times New Roman" w:hAnsi="Times New Roman"/>
          <w:sz w:val="28"/>
          <w:szCs w:val="28"/>
        </w:rPr>
        <w:t>2</w:t>
      </w:r>
      <w:r w:rsidR="008211DF" w:rsidRPr="00F51846">
        <w:rPr>
          <w:rFonts w:ascii="Times New Roman" w:hAnsi="Times New Roman"/>
          <w:sz w:val="28"/>
          <w:szCs w:val="28"/>
        </w:rPr>
        <w:t xml:space="preserve"> учебном году </w:t>
      </w:r>
      <w:r w:rsidR="00572DE7" w:rsidRPr="00F51846">
        <w:rPr>
          <w:rFonts w:ascii="Times New Roman" w:hAnsi="Times New Roman"/>
          <w:sz w:val="28"/>
          <w:szCs w:val="28"/>
        </w:rPr>
        <w:t xml:space="preserve"> </w:t>
      </w:r>
      <w:r w:rsidR="000C2E07" w:rsidRPr="00F51846">
        <w:rPr>
          <w:rFonts w:ascii="Times New Roman" w:hAnsi="Times New Roman"/>
          <w:sz w:val="28"/>
          <w:szCs w:val="28"/>
        </w:rPr>
        <w:t xml:space="preserve">была продолжена работа по </w:t>
      </w:r>
      <w:r w:rsidR="000C2E07" w:rsidRPr="00F51846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0C2E07" w:rsidRPr="00F51846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274C89" w:rsidRPr="00F51846">
        <w:rPr>
          <w:rFonts w:ascii="Times New Roman" w:eastAsia="Times New Roman" w:hAnsi="Times New Roman" w:cs="Times New Roman"/>
          <w:sz w:val="28"/>
          <w:szCs w:val="28"/>
        </w:rPr>
        <w:t>ы</w:t>
      </w:r>
      <w:r w:rsidR="000C2E07" w:rsidRPr="00F51846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профилактики безнадзорности, правонарушений, преступлений и суицидального поведения несовершеннолетних,</w:t>
      </w:r>
      <w:r w:rsidR="000C2E07" w:rsidRPr="00F518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C2E07" w:rsidRPr="00F51846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274C89" w:rsidRPr="00F51846">
        <w:rPr>
          <w:rFonts w:ascii="Times New Roman" w:eastAsia="Times New Roman" w:hAnsi="Times New Roman" w:cs="Times New Roman"/>
          <w:sz w:val="28"/>
          <w:szCs w:val="28"/>
        </w:rPr>
        <w:t>ы</w:t>
      </w:r>
      <w:r w:rsidR="000C2E07" w:rsidRPr="00F51846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профилактики детского дорожного травматизма, пожарной безопасности, защиты от терроризма, ГО и ЧС.</w:t>
      </w:r>
      <w:r w:rsidR="000C2E07" w:rsidRPr="00F5184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3869B9" w:rsidRPr="00F518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7774" w:rsidRPr="00F51846">
        <w:rPr>
          <w:rFonts w:ascii="Times New Roman" w:hAnsi="Times New Roman"/>
          <w:sz w:val="28"/>
          <w:szCs w:val="28"/>
        </w:rPr>
        <w:t xml:space="preserve">В течение учебного года решались задачи по  сохранению и укреплению здоровья школьников и педагогического коллектива школы, организация здорового досуга, формирование здорового образа жизни, вовлечение учащихся и педагогов в систематические занятия физкультурой культурой и спортом, развитие у обучающихся и педагогов ответственного и компетентного отношения к физическому и психологическому здоровью. </w:t>
      </w:r>
      <w:r w:rsidR="003869B9" w:rsidRPr="00F518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7774" w:rsidRPr="00F51846">
        <w:rPr>
          <w:rFonts w:ascii="Times New Roman" w:hAnsi="Times New Roman"/>
          <w:sz w:val="28"/>
          <w:szCs w:val="28"/>
        </w:rPr>
        <w:t xml:space="preserve">Все эти задачи выполнялись учителями физической культуры, классными руководителями, учителями-предметниками, педагогом-психологом, </w:t>
      </w:r>
      <w:r w:rsidR="00274C89" w:rsidRPr="00F51846">
        <w:rPr>
          <w:rFonts w:ascii="Times New Roman" w:hAnsi="Times New Roman"/>
          <w:sz w:val="28"/>
          <w:szCs w:val="28"/>
        </w:rPr>
        <w:t>социальным педагогом</w:t>
      </w:r>
      <w:r w:rsidR="002D7774" w:rsidRPr="00F51846">
        <w:rPr>
          <w:rFonts w:ascii="Times New Roman" w:hAnsi="Times New Roman"/>
          <w:sz w:val="28"/>
          <w:szCs w:val="28"/>
        </w:rPr>
        <w:t xml:space="preserve">, </w:t>
      </w:r>
      <w:r w:rsidR="003869B9" w:rsidRPr="00F51846">
        <w:rPr>
          <w:rFonts w:ascii="Times New Roman" w:hAnsi="Times New Roman"/>
          <w:sz w:val="28"/>
          <w:szCs w:val="28"/>
        </w:rPr>
        <w:t xml:space="preserve">воспитателями, </w:t>
      </w:r>
      <w:r w:rsidR="002D7774" w:rsidRPr="00F51846">
        <w:rPr>
          <w:rFonts w:ascii="Times New Roman" w:hAnsi="Times New Roman"/>
          <w:sz w:val="28"/>
          <w:szCs w:val="28"/>
        </w:rPr>
        <w:t xml:space="preserve">родителями </w:t>
      </w:r>
      <w:proofErr w:type="gramStart"/>
      <w:r w:rsidR="002D7774" w:rsidRPr="00F5184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2D7774" w:rsidRPr="00F51846">
        <w:rPr>
          <w:rFonts w:ascii="Times New Roman" w:hAnsi="Times New Roman"/>
          <w:sz w:val="28"/>
          <w:szCs w:val="28"/>
        </w:rPr>
        <w:t xml:space="preserve">. </w:t>
      </w:r>
      <w:r w:rsidR="003869B9" w:rsidRPr="00F518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316E" w:rsidRPr="00F5184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Сохранение и укрепление здоровья обучающихся осуществлялось по нескольким направлениям: </w:t>
      </w:r>
      <w:r w:rsidR="0092316E" w:rsidRPr="00F51846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профилактика и </w:t>
      </w:r>
      <w:r w:rsidR="0092316E" w:rsidRPr="00F51846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lastRenderedPageBreak/>
        <w:t>оздоровление –  физкультурные минутки во время учебного процесса, горячее питание, физкультурно-оздоровительная работа;</w:t>
      </w:r>
      <w:r w:rsidR="0092316E" w:rsidRPr="00F51846">
        <w:rPr>
          <w:sz w:val="28"/>
          <w:szCs w:val="28"/>
        </w:rPr>
        <w:t xml:space="preserve"> </w:t>
      </w:r>
      <w:r w:rsidR="0092316E" w:rsidRPr="00F51846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использование </w:t>
      </w:r>
      <w:proofErr w:type="spellStart"/>
      <w:r w:rsidR="0092316E" w:rsidRPr="00F51846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здоровьесберегающих</w:t>
      </w:r>
      <w:proofErr w:type="spellEnd"/>
      <w:r w:rsidR="0092316E" w:rsidRPr="00F51846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 образовательных технологий, рациональное расписание; информационно-консультативная работа – лекции, классные часы, родительские собрания, внеклассные мероприятия, направленные на пропаганду здорового образа жизни и профилактику вредных привычек, спортивные соревнования, работа спортивных секций, </w:t>
      </w:r>
      <w:proofErr w:type="spellStart"/>
      <w:r w:rsidR="0092316E" w:rsidRPr="00F51846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внутришкольные</w:t>
      </w:r>
      <w:proofErr w:type="spellEnd"/>
      <w:r w:rsidR="0092316E" w:rsidRPr="00F51846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 соревнования, соблюдение санитарно – гигиенических норм и правил. </w:t>
      </w:r>
    </w:p>
    <w:p w:rsidR="002D7774" w:rsidRPr="00F51846" w:rsidRDefault="00940A06" w:rsidP="00C35C4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F5184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      В течение учебного года д</w:t>
      </w:r>
      <w:r w:rsidR="00C002AB" w:rsidRPr="00F51846">
        <w:rPr>
          <w:rFonts w:ascii="Times New Roman" w:hAnsi="Times New Roman"/>
          <w:sz w:val="28"/>
          <w:szCs w:val="28"/>
        </w:rPr>
        <w:t xml:space="preserve">ля </w:t>
      </w:r>
      <w:proofErr w:type="gramStart"/>
      <w:r w:rsidR="00C002AB" w:rsidRPr="00F5184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C002AB" w:rsidRPr="00F51846">
        <w:rPr>
          <w:rFonts w:ascii="Times New Roman" w:hAnsi="Times New Roman"/>
          <w:sz w:val="28"/>
          <w:szCs w:val="28"/>
        </w:rPr>
        <w:t xml:space="preserve"> </w:t>
      </w:r>
      <w:r w:rsidRPr="00F51846">
        <w:rPr>
          <w:rFonts w:ascii="Times New Roman" w:hAnsi="Times New Roman"/>
          <w:sz w:val="28"/>
          <w:szCs w:val="28"/>
        </w:rPr>
        <w:t xml:space="preserve">проводились </w:t>
      </w:r>
      <w:r w:rsidRPr="00F5184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мероприятия, направленные на формирование здорового образа жизни</w:t>
      </w:r>
      <w:r w:rsidRPr="00F51846">
        <w:rPr>
          <w:rFonts w:ascii="Times New Roman" w:hAnsi="Times New Roman"/>
          <w:sz w:val="28"/>
          <w:szCs w:val="28"/>
        </w:rPr>
        <w:t xml:space="preserve">: </w:t>
      </w:r>
      <w:r w:rsidR="002D7774" w:rsidRPr="00F51846">
        <w:rPr>
          <w:rFonts w:ascii="Times New Roman" w:hAnsi="Times New Roman"/>
          <w:sz w:val="28"/>
          <w:szCs w:val="28"/>
        </w:rPr>
        <w:t xml:space="preserve">уроки, классные часы, </w:t>
      </w:r>
      <w:r w:rsidR="00872E20" w:rsidRPr="00F51846">
        <w:rPr>
          <w:rFonts w:ascii="Times New Roman" w:hAnsi="Times New Roman"/>
          <w:sz w:val="28"/>
          <w:szCs w:val="28"/>
        </w:rPr>
        <w:t>беседы, тренинги</w:t>
      </w:r>
      <w:r w:rsidR="00C002AB" w:rsidRPr="00F51846">
        <w:rPr>
          <w:rFonts w:ascii="Times New Roman" w:hAnsi="Times New Roman"/>
          <w:sz w:val="28"/>
          <w:szCs w:val="28"/>
        </w:rPr>
        <w:t>,</w:t>
      </w:r>
      <w:r w:rsidR="002D7774" w:rsidRPr="00F51846">
        <w:rPr>
          <w:rFonts w:ascii="Times New Roman" w:hAnsi="Times New Roman"/>
          <w:sz w:val="28"/>
          <w:szCs w:val="28"/>
        </w:rPr>
        <w:t xml:space="preserve"> спортивные праздники, дни здоровья, конкурсы, турниры. </w:t>
      </w:r>
      <w:r w:rsidR="002D7774" w:rsidRPr="00F51846">
        <w:rPr>
          <w:rFonts w:ascii="Times New Roman" w:hAnsi="Times New Roman"/>
          <w:bCs/>
          <w:sz w:val="28"/>
          <w:szCs w:val="28"/>
        </w:rPr>
        <w:t>О</w:t>
      </w:r>
      <w:r w:rsidR="002D7774" w:rsidRPr="00F51846">
        <w:rPr>
          <w:rFonts w:ascii="Times New Roman" w:hAnsi="Times New Roman"/>
          <w:sz w:val="28"/>
          <w:szCs w:val="28"/>
        </w:rPr>
        <w:t>рганизована</w:t>
      </w:r>
      <w:r w:rsidR="003869B9" w:rsidRPr="00F51846">
        <w:rPr>
          <w:rFonts w:ascii="Times New Roman" w:hAnsi="Times New Roman"/>
          <w:sz w:val="28"/>
          <w:szCs w:val="28"/>
        </w:rPr>
        <w:t xml:space="preserve"> кружковая </w:t>
      </w:r>
      <w:r w:rsidR="002D7774" w:rsidRPr="00F51846">
        <w:rPr>
          <w:rFonts w:ascii="Times New Roman" w:hAnsi="Times New Roman"/>
          <w:sz w:val="28"/>
          <w:szCs w:val="28"/>
        </w:rPr>
        <w:t xml:space="preserve"> деятельность (шахматный клуб, футбол, волейбол</w:t>
      </w:r>
      <w:r w:rsidRPr="00F51846">
        <w:rPr>
          <w:rFonts w:ascii="Times New Roman" w:hAnsi="Times New Roman"/>
          <w:sz w:val="28"/>
          <w:szCs w:val="28"/>
        </w:rPr>
        <w:t>).</w:t>
      </w:r>
      <w:r w:rsidRPr="00F5184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Организовано участие </w:t>
      </w:r>
      <w:r w:rsidR="00C838BF" w:rsidRPr="00F5184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68</w:t>
      </w:r>
      <w:r w:rsidRPr="00F5184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обучающихся 7-</w:t>
      </w:r>
      <w:r w:rsidR="00274C89" w:rsidRPr="00F5184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9</w:t>
      </w:r>
      <w:r w:rsidRPr="00F5184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классов в анонимном социально-психологическом тестировании. </w:t>
      </w:r>
    </w:p>
    <w:p w:rsidR="00300E3E" w:rsidRPr="00F51846" w:rsidRDefault="00300E3E" w:rsidP="005B35A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1846">
        <w:rPr>
          <w:rFonts w:ascii="Times New Roman" w:hAnsi="Times New Roman"/>
          <w:sz w:val="28"/>
          <w:szCs w:val="28"/>
        </w:rPr>
        <w:t xml:space="preserve">Деятельность школы по развитию спортивно-массовой работы, пропаганде физкультуры и спорта, ЗОЖ поставлена на хорошем уровне. </w:t>
      </w:r>
      <w:r w:rsidR="003869B9" w:rsidRPr="00F51846">
        <w:rPr>
          <w:rFonts w:ascii="Times New Roman" w:hAnsi="Times New Roman"/>
          <w:sz w:val="28"/>
          <w:szCs w:val="28"/>
        </w:rPr>
        <w:t xml:space="preserve"> </w:t>
      </w:r>
      <w:r w:rsidRPr="00F51846">
        <w:rPr>
          <w:rFonts w:ascii="Times New Roman" w:hAnsi="Times New Roman"/>
          <w:sz w:val="28"/>
          <w:szCs w:val="28"/>
        </w:rPr>
        <w:t>Однако отмечается в 202</w:t>
      </w:r>
      <w:r w:rsidR="00274C89" w:rsidRPr="00F51846">
        <w:rPr>
          <w:rFonts w:ascii="Times New Roman" w:hAnsi="Times New Roman"/>
          <w:sz w:val="28"/>
          <w:szCs w:val="28"/>
        </w:rPr>
        <w:t>1</w:t>
      </w:r>
      <w:r w:rsidRPr="00F51846">
        <w:rPr>
          <w:rFonts w:ascii="Times New Roman" w:hAnsi="Times New Roman"/>
          <w:sz w:val="28"/>
          <w:szCs w:val="28"/>
        </w:rPr>
        <w:t>-202</w:t>
      </w:r>
      <w:r w:rsidR="00274C89" w:rsidRPr="00F51846">
        <w:rPr>
          <w:rFonts w:ascii="Times New Roman" w:hAnsi="Times New Roman"/>
          <w:sz w:val="28"/>
          <w:szCs w:val="28"/>
        </w:rPr>
        <w:t>2</w:t>
      </w:r>
      <w:r w:rsidRPr="00F51846">
        <w:rPr>
          <w:rFonts w:ascii="Times New Roman" w:hAnsi="Times New Roman"/>
          <w:sz w:val="28"/>
          <w:szCs w:val="28"/>
        </w:rPr>
        <w:t xml:space="preserve"> учебном году низкий уровень результативности участия в мероприятиях городского и регионального уровня.</w:t>
      </w:r>
    </w:p>
    <w:p w:rsidR="00300E3E" w:rsidRPr="00F51846" w:rsidRDefault="00300E3E" w:rsidP="00C35C4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F5184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Необходимо продолжать:</w:t>
      </w:r>
    </w:p>
    <w:p w:rsidR="00300E3E" w:rsidRPr="00F51846" w:rsidRDefault="00300E3E" w:rsidP="00C35C4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F5184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- систематическое введение </w:t>
      </w:r>
      <w:proofErr w:type="spellStart"/>
      <w:r w:rsidRPr="00F5184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здоровьесберегающих</w:t>
      </w:r>
      <w:proofErr w:type="spellEnd"/>
      <w:r w:rsidRPr="00F5184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технологий в процесс обучения и воспитания; </w:t>
      </w:r>
    </w:p>
    <w:p w:rsidR="00300E3E" w:rsidRPr="00F51846" w:rsidRDefault="00300E3E" w:rsidP="00C35C4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F5184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- ввести персональную ответственность классных руководителей, учителей физической культуры за подготовку, результативность участия учеников класса, школы в спортивных мероприятиях различного уровня.</w:t>
      </w:r>
    </w:p>
    <w:p w:rsidR="000E43BB" w:rsidRPr="00F51846" w:rsidRDefault="009D33BE" w:rsidP="00C35C4F">
      <w:pPr>
        <w:pStyle w:val="a8"/>
        <w:shd w:val="clear" w:color="auto" w:fill="FFFFFF"/>
        <w:spacing w:after="0" w:line="360" w:lineRule="auto"/>
        <w:ind w:left="0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51846">
        <w:rPr>
          <w:rFonts w:ascii="Times New Roman" w:hAnsi="Times New Roman"/>
          <w:sz w:val="28"/>
          <w:szCs w:val="28"/>
        </w:rPr>
        <w:t>В начале учебного года был проведён мониторинг ученического коллектива школы, в ходе которого составлен социальный паспорт для определения материального уровня жизни семей, диагностики контингента обучающихся.  Достижение положительных результатов в профилактической работе возможно только в том случае, когда задействованы все субъекты образования и воспитания: обучающиеся, педагоги и родители.</w:t>
      </w:r>
      <w:r w:rsidR="00C002AB" w:rsidRPr="00F51846">
        <w:rPr>
          <w:rFonts w:ascii="Times New Roman" w:hAnsi="Times New Roman"/>
          <w:sz w:val="28"/>
          <w:szCs w:val="28"/>
        </w:rPr>
        <w:tab/>
      </w:r>
    </w:p>
    <w:p w:rsidR="000E43BB" w:rsidRPr="00F51846" w:rsidRDefault="000E43BB" w:rsidP="00C35C4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51846">
        <w:rPr>
          <w:rFonts w:ascii="Times New Roman" w:hAnsi="Times New Roman"/>
          <w:b/>
          <w:sz w:val="28"/>
          <w:szCs w:val="28"/>
        </w:rPr>
        <w:lastRenderedPageBreak/>
        <w:t xml:space="preserve">Социальный паспорт </w:t>
      </w:r>
      <w:r w:rsidR="00A50EE0" w:rsidRPr="00F51846">
        <w:rPr>
          <w:rFonts w:ascii="Times New Roman" w:hAnsi="Times New Roman"/>
          <w:b/>
          <w:sz w:val="28"/>
          <w:szCs w:val="28"/>
        </w:rPr>
        <w:t>школы</w:t>
      </w:r>
      <w:r w:rsidRPr="00F51846">
        <w:rPr>
          <w:rFonts w:ascii="Times New Roman" w:hAnsi="Times New Roman"/>
          <w:b/>
          <w:sz w:val="28"/>
          <w:szCs w:val="28"/>
        </w:rPr>
        <w:t xml:space="preserve">  202</w:t>
      </w:r>
      <w:r w:rsidR="00274C89" w:rsidRPr="00F51846">
        <w:rPr>
          <w:rFonts w:ascii="Times New Roman" w:hAnsi="Times New Roman"/>
          <w:b/>
          <w:sz w:val="28"/>
          <w:szCs w:val="28"/>
        </w:rPr>
        <w:t>1</w:t>
      </w:r>
      <w:r w:rsidRPr="00F51846">
        <w:rPr>
          <w:rFonts w:ascii="Times New Roman" w:hAnsi="Times New Roman"/>
          <w:b/>
          <w:sz w:val="28"/>
          <w:szCs w:val="28"/>
        </w:rPr>
        <w:t>-202</w:t>
      </w:r>
      <w:r w:rsidR="00274C89" w:rsidRPr="00F51846">
        <w:rPr>
          <w:rFonts w:ascii="Times New Roman" w:hAnsi="Times New Roman"/>
          <w:b/>
          <w:sz w:val="28"/>
          <w:szCs w:val="28"/>
        </w:rPr>
        <w:t>2</w:t>
      </w:r>
      <w:r w:rsidRPr="00F51846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pPr w:leftFromText="180" w:rightFromText="180" w:vertAnchor="text" w:horzAnchor="margin" w:tblpXSpec="center" w:tblpY="43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58"/>
        <w:gridCol w:w="851"/>
        <w:gridCol w:w="992"/>
        <w:gridCol w:w="971"/>
        <w:gridCol w:w="831"/>
        <w:gridCol w:w="878"/>
        <w:gridCol w:w="651"/>
        <w:gridCol w:w="787"/>
        <w:gridCol w:w="1086"/>
        <w:gridCol w:w="564"/>
        <w:gridCol w:w="84"/>
        <w:gridCol w:w="668"/>
        <w:gridCol w:w="843"/>
      </w:tblGrid>
      <w:tr w:rsidR="00475B39" w:rsidRPr="00F51846" w:rsidTr="00475B39">
        <w:trPr>
          <w:trHeight w:val="4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75B39" w:rsidRPr="00F51846" w:rsidRDefault="00475B39" w:rsidP="00475B3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1846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75B39" w:rsidRPr="00F51846" w:rsidRDefault="00475B39" w:rsidP="00475B3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1846">
              <w:rPr>
                <w:rFonts w:ascii="Times New Roman" w:hAnsi="Times New Roman" w:cs="Times New Roman"/>
                <w:b/>
                <w:sz w:val="18"/>
                <w:szCs w:val="18"/>
              </w:rPr>
              <w:t>Многодетные</w:t>
            </w:r>
          </w:p>
          <w:p w:rsidR="00475B39" w:rsidRPr="00F51846" w:rsidRDefault="00475B39" w:rsidP="00475B3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1846">
              <w:rPr>
                <w:rFonts w:ascii="Times New Roman" w:hAnsi="Times New Roman" w:cs="Times New Roman"/>
                <w:b/>
                <w:sz w:val="18"/>
                <w:szCs w:val="18"/>
              </w:rPr>
              <w:t>семьи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75B39" w:rsidRPr="00F51846" w:rsidRDefault="00475B39" w:rsidP="00475B3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1846">
              <w:rPr>
                <w:rFonts w:ascii="Times New Roman" w:hAnsi="Times New Roman" w:cs="Times New Roman"/>
                <w:b/>
                <w:sz w:val="18"/>
                <w:szCs w:val="18"/>
              </w:rPr>
              <w:t>Малообеспеченные</w:t>
            </w:r>
          </w:p>
          <w:p w:rsidR="00475B39" w:rsidRPr="00F51846" w:rsidRDefault="00475B39" w:rsidP="00475B3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1846">
              <w:rPr>
                <w:rFonts w:ascii="Times New Roman" w:hAnsi="Times New Roman" w:cs="Times New Roman"/>
                <w:b/>
                <w:sz w:val="18"/>
                <w:szCs w:val="18"/>
              </w:rPr>
              <w:t>семьи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75B39" w:rsidRPr="00F51846" w:rsidRDefault="00475B39" w:rsidP="00475B3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1846">
              <w:rPr>
                <w:rFonts w:ascii="Times New Roman" w:hAnsi="Times New Roman" w:cs="Times New Roman"/>
                <w:b/>
                <w:sz w:val="18"/>
                <w:szCs w:val="18"/>
              </w:rPr>
              <w:t>Неблагополучные</w:t>
            </w:r>
          </w:p>
          <w:p w:rsidR="00475B39" w:rsidRPr="00F51846" w:rsidRDefault="00475B39" w:rsidP="00475B3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1846">
              <w:rPr>
                <w:rFonts w:ascii="Times New Roman" w:hAnsi="Times New Roman" w:cs="Times New Roman"/>
                <w:b/>
                <w:sz w:val="18"/>
                <w:szCs w:val="18"/>
              </w:rPr>
              <w:t>семьи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75B39" w:rsidRPr="00F51846" w:rsidRDefault="00475B39" w:rsidP="00475B3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1846">
              <w:rPr>
                <w:rFonts w:ascii="Times New Roman" w:hAnsi="Times New Roman" w:cs="Times New Roman"/>
                <w:b/>
                <w:sz w:val="18"/>
                <w:szCs w:val="18"/>
              </w:rPr>
              <w:t>Неполные</w:t>
            </w:r>
          </w:p>
          <w:p w:rsidR="00475B39" w:rsidRPr="00F51846" w:rsidRDefault="00475B39" w:rsidP="00475B3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1846">
              <w:rPr>
                <w:rFonts w:ascii="Times New Roman" w:hAnsi="Times New Roman" w:cs="Times New Roman"/>
                <w:b/>
                <w:sz w:val="18"/>
                <w:szCs w:val="18"/>
              </w:rPr>
              <w:t>семьи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75B39" w:rsidRPr="00F51846" w:rsidRDefault="00475B39" w:rsidP="00475B3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1846">
              <w:rPr>
                <w:rFonts w:ascii="Times New Roman" w:hAnsi="Times New Roman" w:cs="Times New Roman"/>
                <w:b/>
                <w:sz w:val="18"/>
                <w:szCs w:val="18"/>
              </w:rPr>
              <w:t>Дети-</w:t>
            </w:r>
          </w:p>
          <w:p w:rsidR="00475B39" w:rsidRPr="00F51846" w:rsidRDefault="00475B39" w:rsidP="00475B3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1846">
              <w:rPr>
                <w:rFonts w:ascii="Times New Roman" w:hAnsi="Times New Roman" w:cs="Times New Roman"/>
                <w:b/>
                <w:sz w:val="18"/>
                <w:szCs w:val="18"/>
              </w:rPr>
              <w:t>инвалиды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75B39" w:rsidRPr="00F51846" w:rsidRDefault="00475B39" w:rsidP="00475B3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1846">
              <w:rPr>
                <w:rFonts w:ascii="Times New Roman" w:hAnsi="Times New Roman" w:cs="Times New Roman"/>
                <w:b/>
                <w:sz w:val="18"/>
                <w:szCs w:val="18"/>
              </w:rPr>
              <w:t>Опекаемые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75B39" w:rsidRPr="00F51846" w:rsidRDefault="00475B39" w:rsidP="00475B3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ПДН</w:t>
            </w:r>
          </w:p>
        </w:tc>
      </w:tr>
      <w:tr w:rsidR="00475B39" w:rsidRPr="00F51846" w:rsidTr="00475B39">
        <w:trPr>
          <w:cantSplit/>
          <w:trHeight w:val="17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39" w:rsidRPr="00F51846" w:rsidRDefault="00475B39" w:rsidP="00475B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B39" w:rsidRPr="00F51846" w:rsidRDefault="00475B39" w:rsidP="00475B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B39" w:rsidRPr="00F51846" w:rsidRDefault="00475B39" w:rsidP="00475B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B39" w:rsidRPr="00F51846" w:rsidRDefault="00475B39" w:rsidP="00475B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B39" w:rsidRPr="00F51846" w:rsidRDefault="00475B39" w:rsidP="00475B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B39" w:rsidRPr="00F51846" w:rsidRDefault="00475B39" w:rsidP="00475B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B39" w:rsidRPr="00F51846" w:rsidRDefault="00475B39" w:rsidP="00475B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5B39" w:rsidRPr="00F51846" w:rsidRDefault="00475B39" w:rsidP="0047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846">
              <w:rPr>
                <w:rFonts w:ascii="Times New Roman" w:hAnsi="Times New Roman" w:cs="Times New Roman"/>
                <w:sz w:val="18"/>
                <w:szCs w:val="18"/>
              </w:rPr>
              <w:t>Семей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5B39" w:rsidRPr="00F51846" w:rsidRDefault="00475B39" w:rsidP="0047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846">
              <w:rPr>
                <w:rFonts w:ascii="Times New Roman" w:hAnsi="Times New Roman" w:cs="Times New Roman"/>
                <w:sz w:val="18"/>
                <w:szCs w:val="18"/>
              </w:rPr>
              <w:t>В них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5B39" w:rsidRPr="00F51846" w:rsidRDefault="00475B39" w:rsidP="0047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846">
              <w:rPr>
                <w:rFonts w:ascii="Times New Roman" w:hAnsi="Times New Roman" w:cs="Times New Roman"/>
                <w:sz w:val="18"/>
                <w:szCs w:val="18"/>
              </w:rPr>
              <w:t>Семей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5B39" w:rsidRPr="00F51846" w:rsidRDefault="00475B39" w:rsidP="0047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846">
              <w:rPr>
                <w:rFonts w:ascii="Times New Roman" w:hAnsi="Times New Roman" w:cs="Times New Roman"/>
                <w:sz w:val="18"/>
                <w:szCs w:val="18"/>
              </w:rPr>
              <w:t>В них детей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5B39" w:rsidRPr="00F51846" w:rsidRDefault="00475B39" w:rsidP="0047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846">
              <w:rPr>
                <w:rFonts w:ascii="Times New Roman" w:hAnsi="Times New Roman" w:cs="Times New Roman"/>
                <w:sz w:val="18"/>
                <w:szCs w:val="18"/>
              </w:rPr>
              <w:t>Семей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5B39" w:rsidRPr="00F51846" w:rsidRDefault="00475B39" w:rsidP="0047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846">
              <w:rPr>
                <w:rFonts w:ascii="Times New Roman" w:hAnsi="Times New Roman" w:cs="Times New Roman"/>
                <w:sz w:val="18"/>
                <w:szCs w:val="18"/>
              </w:rPr>
              <w:t>В них детей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5B39" w:rsidRPr="00F51846" w:rsidRDefault="00475B39" w:rsidP="0047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846">
              <w:rPr>
                <w:rFonts w:ascii="Times New Roman" w:hAnsi="Times New Roman" w:cs="Times New Roman"/>
                <w:sz w:val="18"/>
                <w:szCs w:val="18"/>
              </w:rPr>
              <w:t>Семей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5B39" w:rsidRPr="00F51846" w:rsidRDefault="00475B39" w:rsidP="0047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846">
              <w:rPr>
                <w:rFonts w:ascii="Times New Roman" w:hAnsi="Times New Roman" w:cs="Times New Roman"/>
                <w:sz w:val="18"/>
                <w:szCs w:val="18"/>
              </w:rPr>
              <w:t>В них детей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5B39" w:rsidRPr="00F51846" w:rsidRDefault="00475B39" w:rsidP="0047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846">
              <w:rPr>
                <w:rFonts w:ascii="Times New Roman" w:hAnsi="Times New Roman" w:cs="Times New Roman"/>
                <w:sz w:val="18"/>
                <w:szCs w:val="18"/>
              </w:rPr>
              <w:t>В школе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5B39" w:rsidRPr="00F51846" w:rsidRDefault="00475B39" w:rsidP="0047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Семей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5B39" w:rsidRPr="00F51846" w:rsidRDefault="00402C20" w:rsidP="0047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Детей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5B39" w:rsidRPr="00F51846" w:rsidRDefault="00475B39" w:rsidP="0047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школе</w:t>
            </w:r>
          </w:p>
        </w:tc>
      </w:tr>
      <w:tr w:rsidR="00475B39" w:rsidRPr="00F51846" w:rsidTr="00475B39">
        <w:trPr>
          <w:trHeight w:val="592"/>
        </w:trPr>
        <w:tc>
          <w:tcPr>
            <w:tcW w:w="10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39" w:rsidRPr="00475B39" w:rsidRDefault="00475B39" w:rsidP="00475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B39">
              <w:rPr>
                <w:rFonts w:ascii="Times New Roman" w:hAnsi="Times New Roman" w:cs="Times New Roman"/>
                <w:b/>
                <w:sz w:val="18"/>
                <w:szCs w:val="18"/>
              </w:rPr>
              <w:t>2020-2021</w:t>
            </w:r>
          </w:p>
          <w:p w:rsidR="00475B39" w:rsidRPr="00F51846" w:rsidRDefault="00475B39" w:rsidP="0047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B39">
              <w:rPr>
                <w:rFonts w:ascii="Times New Roman" w:hAnsi="Times New Roman" w:cs="Times New Roman"/>
                <w:b/>
                <w:sz w:val="18"/>
                <w:szCs w:val="18"/>
              </w:rPr>
              <w:t>учебный год</w:t>
            </w:r>
          </w:p>
        </w:tc>
      </w:tr>
      <w:tr w:rsidR="00475B39" w:rsidRPr="00F51846" w:rsidTr="00475B39">
        <w:trPr>
          <w:trHeight w:val="5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39" w:rsidRPr="00475B39" w:rsidRDefault="00475B39" w:rsidP="00475B3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B39">
              <w:rPr>
                <w:rFonts w:ascii="Times New Roman" w:hAnsi="Times New Roman" w:cs="Times New Roman"/>
                <w:b/>
                <w:sz w:val="18"/>
                <w:szCs w:val="18"/>
              </w:rPr>
              <w:t>начало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39" w:rsidRPr="00F51846" w:rsidRDefault="00475B39" w:rsidP="00475B39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39" w:rsidRPr="00F51846" w:rsidRDefault="00475B39" w:rsidP="00475B39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39" w:rsidRPr="00F51846" w:rsidRDefault="00475B39" w:rsidP="00475B39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39" w:rsidRPr="00F51846" w:rsidRDefault="00475B39" w:rsidP="00475B39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39" w:rsidRPr="00F51846" w:rsidRDefault="00402C20" w:rsidP="00475B39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39" w:rsidRPr="00F51846" w:rsidRDefault="00402C20" w:rsidP="00475B39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39" w:rsidRPr="00F51846" w:rsidRDefault="00475B39" w:rsidP="00475B39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39" w:rsidRPr="00F51846" w:rsidRDefault="00475B39" w:rsidP="00475B39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39" w:rsidRPr="00F51846" w:rsidRDefault="00475B39" w:rsidP="00475B39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39" w:rsidRPr="00F51846" w:rsidRDefault="00402C20" w:rsidP="00475B39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39" w:rsidRPr="00F51846" w:rsidRDefault="00402C20" w:rsidP="00475B39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39" w:rsidRPr="00F51846" w:rsidRDefault="00402C20" w:rsidP="00475B39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75B39" w:rsidRPr="00F51846" w:rsidTr="00475B39">
        <w:trPr>
          <w:trHeight w:val="5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39" w:rsidRPr="00475B39" w:rsidRDefault="00475B39" w:rsidP="00475B3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B39">
              <w:rPr>
                <w:rFonts w:ascii="Times New Roman" w:hAnsi="Times New Roman" w:cs="Times New Roman"/>
                <w:b/>
                <w:sz w:val="18"/>
                <w:szCs w:val="18"/>
              </w:rPr>
              <w:t>конец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39" w:rsidRPr="00F51846" w:rsidRDefault="00143080" w:rsidP="00475B39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39" w:rsidRPr="00F51846" w:rsidRDefault="00475B39" w:rsidP="00475B39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39" w:rsidRPr="00F51846" w:rsidRDefault="00143080" w:rsidP="00475B39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39" w:rsidRPr="00F51846" w:rsidRDefault="00475B39" w:rsidP="00475B39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39" w:rsidRPr="00F51846" w:rsidRDefault="00143080" w:rsidP="00475B39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39" w:rsidRPr="00F51846" w:rsidRDefault="00475B39" w:rsidP="00475B39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39" w:rsidRPr="00F51846" w:rsidRDefault="00475B39" w:rsidP="00475B39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39" w:rsidRPr="00F51846" w:rsidRDefault="00475B39" w:rsidP="00475B39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39" w:rsidRPr="00F51846" w:rsidRDefault="00475B39" w:rsidP="00475B39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39" w:rsidRPr="00F51846" w:rsidRDefault="00143080" w:rsidP="00475B39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39" w:rsidRPr="00F51846" w:rsidRDefault="00143080" w:rsidP="00475B39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39" w:rsidRPr="00F51846" w:rsidRDefault="00143080" w:rsidP="00475B39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5B39" w:rsidRPr="00F51846" w:rsidTr="00BD5B97">
        <w:trPr>
          <w:trHeight w:val="592"/>
        </w:trPr>
        <w:tc>
          <w:tcPr>
            <w:tcW w:w="10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39" w:rsidRPr="00475B39" w:rsidRDefault="00475B39" w:rsidP="00475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B39">
              <w:rPr>
                <w:rFonts w:ascii="Times New Roman" w:hAnsi="Times New Roman" w:cs="Times New Roman"/>
                <w:b/>
                <w:sz w:val="18"/>
                <w:szCs w:val="18"/>
              </w:rPr>
              <w:t>2021-2022</w:t>
            </w:r>
          </w:p>
          <w:p w:rsidR="00475B39" w:rsidRPr="00F51846" w:rsidRDefault="00475B39" w:rsidP="0047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B39">
              <w:rPr>
                <w:rFonts w:ascii="Times New Roman" w:hAnsi="Times New Roman" w:cs="Times New Roman"/>
                <w:b/>
                <w:sz w:val="18"/>
                <w:szCs w:val="18"/>
              </w:rPr>
              <w:t>учебный год</w:t>
            </w:r>
          </w:p>
        </w:tc>
      </w:tr>
      <w:tr w:rsidR="00475B39" w:rsidRPr="00F51846" w:rsidTr="00475B39">
        <w:trPr>
          <w:trHeight w:val="5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39" w:rsidRPr="00475B39" w:rsidRDefault="00475B39" w:rsidP="00475B3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B39">
              <w:rPr>
                <w:rFonts w:ascii="Times New Roman" w:hAnsi="Times New Roman" w:cs="Times New Roman"/>
                <w:b/>
                <w:sz w:val="18"/>
                <w:szCs w:val="18"/>
              </w:rPr>
              <w:t>начало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39" w:rsidRPr="00F51846" w:rsidRDefault="00475B39" w:rsidP="00475B39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39" w:rsidRPr="00F51846" w:rsidRDefault="00475B39" w:rsidP="00475B39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39" w:rsidRPr="00F51846" w:rsidRDefault="00475B39" w:rsidP="00475B39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39" w:rsidRPr="00F51846" w:rsidRDefault="00475B39" w:rsidP="00475B39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  <w:p w:rsidR="00475B39" w:rsidRPr="00F51846" w:rsidRDefault="00475B39" w:rsidP="00475B39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39" w:rsidRPr="00F51846" w:rsidRDefault="00475B39" w:rsidP="00475B39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39" w:rsidRPr="00F51846" w:rsidRDefault="00475B39" w:rsidP="00475B39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39" w:rsidRPr="00F51846" w:rsidRDefault="00475B39" w:rsidP="00475B39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39" w:rsidRPr="00F51846" w:rsidRDefault="00475B39" w:rsidP="00475B39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39" w:rsidRPr="00F51846" w:rsidRDefault="00475B39" w:rsidP="00475B39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39" w:rsidRPr="00F51846" w:rsidRDefault="00475B39" w:rsidP="00475B39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39" w:rsidRPr="00F51846" w:rsidRDefault="00475B39" w:rsidP="00475B39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39" w:rsidRPr="00F51846" w:rsidRDefault="00475B39" w:rsidP="00475B39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75B39" w:rsidRPr="00F51846" w:rsidTr="00475B39">
        <w:trPr>
          <w:trHeight w:val="5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39" w:rsidRPr="00475B39" w:rsidRDefault="00475B39" w:rsidP="00475B3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B39">
              <w:rPr>
                <w:rFonts w:ascii="Times New Roman" w:hAnsi="Times New Roman" w:cs="Times New Roman"/>
                <w:b/>
                <w:sz w:val="18"/>
                <w:szCs w:val="18"/>
              </w:rPr>
              <w:t>конец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39" w:rsidRPr="00F51846" w:rsidRDefault="00475B39" w:rsidP="00475B39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39" w:rsidRPr="00F51846" w:rsidRDefault="00475B39" w:rsidP="00475B39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39" w:rsidRPr="00F51846" w:rsidRDefault="00475B39" w:rsidP="00475B39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39" w:rsidRPr="00F51846" w:rsidRDefault="00475B39" w:rsidP="00475B39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39" w:rsidRPr="00F51846" w:rsidRDefault="00475B39" w:rsidP="00475B39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39" w:rsidRPr="00F51846" w:rsidRDefault="00475B39" w:rsidP="00475B39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39" w:rsidRPr="00F51846" w:rsidRDefault="00475B39" w:rsidP="00475B39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39" w:rsidRPr="00F51846" w:rsidRDefault="00475B39" w:rsidP="00475B39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39" w:rsidRPr="00F51846" w:rsidRDefault="00475B39" w:rsidP="00475B39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39" w:rsidRPr="00F51846" w:rsidRDefault="00475B39" w:rsidP="00475B39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39" w:rsidRPr="00F51846" w:rsidRDefault="00475B39" w:rsidP="00475B39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39" w:rsidRPr="00F51846" w:rsidRDefault="00143080" w:rsidP="00475B39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5B1EDB" w:rsidRDefault="005B1EDB" w:rsidP="00C35C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43BB" w:rsidRPr="00F51846" w:rsidRDefault="000E43BB" w:rsidP="005B1EDB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F51846">
        <w:rPr>
          <w:rFonts w:ascii="Times New Roman" w:hAnsi="Times New Roman" w:cs="Times New Roman"/>
          <w:sz w:val="28"/>
          <w:szCs w:val="28"/>
        </w:rPr>
        <w:t>Итого, количество семей на начало 20</w:t>
      </w:r>
      <w:r w:rsidR="00475B39">
        <w:rPr>
          <w:rFonts w:ascii="Times New Roman" w:hAnsi="Times New Roman" w:cs="Times New Roman"/>
          <w:sz w:val="28"/>
          <w:szCs w:val="28"/>
        </w:rPr>
        <w:t>2</w:t>
      </w:r>
      <w:r w:rsidR="00074359">
        <w:rPr>
          <w:rFonts w:ascii="Times New Roman" w:hAnsi="Times New Roman" w:cs="Times New Roman"/>
          <w:sz w:val="28"/>
          <w:szCs w:val="28"/>
        </w:rPr>
        <w:t>1</w:t>
      </w:r>
      <w:r w:rsidRPr="00F51846">
        <w:rPr>
          <w:rFonts w:ascii="Times New Roman" w:hAnsi="Times New Roman" w:cs="Times New Roman"/>
          <w:sz w:val="28"/>
          <w:szCs w:val="28"/>
        </w:rPr>
        <w:t>-202</w:t>
      </w:r>
      <w:r w:rsidR="00074359">
        <w:rPr>
          <w:rFonts w:ascii="Times New Roman" w:hAnsi="Times New Roman" w:cs="Times New Roman"/>
          <w:sz w:val="28"/>
          <w:szCs w:val="28"/>
        </w:rPr>
        <w:t>2</w:t>
      </w:r>
      <w:r w:rsidRPr="00F51846">
        <w:rPr>
          <w:rFonts w:ascii="Times New Roman" w:hAnsi="Times New Roman" w:cs="Times New Roman"/>
          <w:sz w:val="28"/>
          <w:szCs w:val="28"/>
        </w:rPr>
        <w:t xml:space="preserve"> учебного года в сравнении с  2020-2021 учебным</w:t>
      </w:r>
      <w:r w:rsidRPr="00F51846">
        <w:rPr>
          <w:rFonts w:ascii="Times New Roman" w:hAnsi="Times New Roman"/>
          <w:b/>
          <w:sz w:val="28"/>
          <w:szCs w:val="28"/>
        </w:rPr>
        <w:t xml:space="preserve"> </w:t>
      </w:r>
      <w:r w:rsidRPr="00F51846">
        <w:rPr>
          <w:rFonts w:ascii="Times New Roman" w:hAnsi="Times New Roman" w:cs="Times New Roman"/>
          <w:sz w:val="28"/>
          <w:szCs w:val="28"/>
        </w:rPr>
        <w:t>годом:</w:t>
      </w:r>
    </w:p>
    <w:p w:rsidR="000E43BB" w:rsidRPr="00F51846" w:rsidRDefault="000E43BB" w:rsidP="005B1EDB">
      <w:pPr>
        <w:numPr>
          <w:ilvl w:val="0"/>
          <w:numId w:val="9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1846">
        <w:rPr>
          <w:rFonts w:ascii="Times New Roman" w:hAnsi="Times New Roman" w:cs="Times New Roman"/>
          <w:sz w:val="28"/>
          <w:szCs w:val="28"/>
        </w:rPr>
        <w:t>Многодетных семей увеличилось на 3;</w:t>
      </w:r>
    </w:p>
    <w:p w:rsidR="000E43BB" w:rsidRPr="00F51846" w:rsidRDefault="000E43BB" w:rsidP="005B1EDB">
      <w:pPr>
        <w:numPr>
          <w:ilvl w:val="0"/>
          <w:numId w:val="9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1846">
        <w:rPr>
          <w:rFonts w:ascii="Times New Roman" w:hAnsi="Times New Roman" w:cs="Times New Roman"/>
          <w:sz w:val="28"/>
          <w:szCs w:val="28"/>
        </w:rPr>
        <w:t>Малообеспеченных семей уменьшилось на</w:t>
      </w:r>
      <w:r w:rsidR="00143080">
        <w:rPr>
          <w:rFonts w:ascii="Times New Roman" w:hAnsi="Times New Roman" w:cs="Times New Roman"/>
          <w:sz w:val="28"/>
          <w:szCs w:val="28"/>
        </w:rPr>
        <w:t xml:space="preserve"> 12</w:t>
      </w:r>
      <w:r w:rsidRPr="00F51846">
        <w:rPr>
          <w:rFonts w:ascii="Times New Roman" w:hAnsi="Times New Roman" w:cs="Times New Roman"/>
          <w:sz w:val="28"/>
          <w:szCs w:val="28"/>
        </w:rPr>
        <w:t>;</w:t>
      </w:r>
    </w:p>
    <w:p w:rsidR="000E43BB" w:rsidRPr="00F51846" w:rsidRDefault="000E43BB" w:rsidP="005B1EDB">
      <w:pPr>
        <w:numPr>
          <w:ilvl w:val="0"/>
          <w:numId w:val="9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1846">
        <w:rPr>
          <w:rFonts w:ascii="Times New Roman" w:hAnsi="Times New Roman" w:cs="Times New Roman"/>
          <w:sz w:val="28"/>
          <w:szCs w:val="28"/>
        </w:rPr>
        <w:t xml:space="preserve">Количество неблагополучных семей </w:t>
      </w:r>
      <w:r w:rsidR="00143080">
        <w:rPr>
          <w:rFonts w:ascii="Times New Roman" w:hAnsi="Times New Roman" w:cs="Times New Roman"/>
          <w:sz w:val="28"/>
          <w:szCs w:val="28"/>
        </w:rPr>
        <w:t xml:space="preserve">не </w:t>
      </w:r>
      <w:r w:rsidRPr="00F51846">
        <w:rPr>
          <w:rFonts w:ascii="Times New Roman" w:hAnsi="Times New Roman" w:cs="Times New Roman"/>
          <w:sz w:val="28"/>
          <w:szCs w:val="28"/>
        </w:rPr>
        <w:t>увеличилось;</w:t>
      </w:r>
    </w:p>
    <w:p w:rsidR="000E43BB" w:rsidRPr="00F51846" w:rsidRDefault="000E43BB" w:rsidP="005B1EDB">
      <w:pPr>
        <w:numPr>
          <w:ilvl w:val="0"/>
          <w:numId w:val="9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1846">
        <w:rPr>
          <w:rFonts w:ascii="Times New Roman" w:hAnsi="Times New Roman" w:cs="Times New Roman"/>
          <w:sz w:val="28"/>
          <w:szCs w:val="28"/>
        </w:rPr>
        <w:t>Количество неполных семей осталось на прежнем уровне;</w:t>
      </w:r>
    </w:p>
    <w:p w:rsidR="000E43BB" w:rsidRPr="00F51846" w:rsidRDefault="000E43BB" w:rsidP="005B1EDB">
      <w:pPr>
        <w:pStyle w:val="a8"/>
        <w:numPr>
          <w:ilvl w:val="0"/>
          <w:numId w:val="9"/>
        </w:numPr>
        <w:spacing w:after="0"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F51846">
        <w:rPr>
          <w:rFonts w:ascii="Times New Roman" w:hAnsi="Times New Roman"/>
          <w:sz w:val="28"/>
          <w:szCs w:val="28"/>
        </w:rPr>
        <w:t xml:space="preserve">Количество детей - </w:t>
      </w:r>
      <w:proofErr w:type="gramStart"/>
      <w:r w:rsidRPr="00F51846">
        <w:rPr>
          <w:rFonts w:ascii="Times New Roman" w:hAnsi="Times New Roman"/>
          <w:sz w:val="28"/>
          <w:szCs w:val="28"/>
        </w:rPr>
        <w:t>инвалидов, обучающихся в школе увеличилось</w:t>
      </w:r>
      <w:proofErr w:type="gramEnd"/>
      <w:r w:rsidRPr="00F51846">
        <w:rPr>
          <w:rFonts w:ascii="Times New Roman" w:hAnsi="Times New Roman"/>
          <w:sz w:val="28"/>
          <w:szCs w:val="28"/>
        </w:rPr>
        <w:t xml:space="preserve"> на 1</w:t>
      </w:r>
      <w:r w:rsidR="00143080">
        <w:rPr>
          <w:rFonts w:ascii="Times New Roman" w:hAnsi="Times New Roman"/>
          <w:sz w:val="28"/>
          <w:szCs w:val="28"/>
        </w:rPr>
        <w:t>4</w:t>
      </w:r>
      <w:r w:rsidRPr="00F51846">
        <w:rPr>
          <w:rFonts w:ascii="Times New Roman" w:hAnsi="Times New Roman"/>
          <w:sz w:val="28"/>
          <w:szCs w:val="28"/>
        </w:rPr>
        <w:t xml:space="preserve">. </w:t>
      </w:r>
    </w:p>
    <w:p w:rsidR="000E43BB" w:rsidRPr="00F51846" w:rsidRDefault="000E43BB" w:rsidP="005B1EDB">
      <w:pPr>
        <w:pStyle w:val="a8"/>
        <w:numPr>
          <w:ilvl w:val="0"/>
          <w:numId w:val="9"/>
        </w:numPr>
        <w:spacing w:after="0"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F51846">
        <w:rPr>
          <w:rFonts w:ascii="Times New Roman" w:hAnsi="Times New Roman"/>
          <w:sz w:val="28"/>
          <w:szCs w:val="28"/>
        </w:rPr>
        <w:t>Опекаемых детей, из числа обучающихся в школе  у</w:t>
      </w:r>
      <w:r w:rsidR="00143080">
        <w:rPr>
          <w:rFonts w:ascii="Times New Roman" w:hAnsi="Times New Roman"/>
          <w:sz w:val="28"/>
          <w:szCs w:val="28"/>
        </w:rPr>
        <w:t>меньшилось</w:t>
      </w:r>
      <w:r w:rsidRPr="00F51846">
        <w:rPr>
          <w:rFonts w:ascii="Times New Roman" w:hAnsi="Times New Roman"/>
          <w:sz w:val="28"/>
          <w:szCs w:val="28"/>
        </w:rPr>
        <w:t xml:space="preserve"> на </w:t>
      </w:r>
      <w:r w:rsidR="00143080">
        <w:rPr>
          <w:rFonts w:ascii="Times New Roman" w:hAnsi="Times New Roman"/>
          <w:sz w:val="28"/>
          <w:szCs w:val="28"/>
        </w:rPr>
        <w:t>2</w:t>
      </w:r>
      <w:r w:rsidRPr="00F51846">
        <w:rPr>
          <w:rFonts w:ascii="Times New Roman" w:hAnsi="Times New Roman"/>
          <w:sz w:val="28"/>
          <w:szCs w:val="28"/>
        </w:rPr>
        <w:t>.</w:t>
      </w:r>
    </w:p>
    <w:p w:rsidR="000E43BB" w:rsidRPr="00F51846" w:rsidRDefault="000E43BB" w:rsidP="00C35C4F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51846">
        <w:rPr>
          <w:rFonts w:ascii="Times New Roman" w:hAnsi="Times New Roman"/>
          <w:sz w:val="28"/>
          <w:szCs w:val="28"/>
        </w:rPr>
        <w:t xml:space="preserve">       Таким образом, проанализировав социальный паспорт школы за 202</w:t>
      </w:r>
      <w:r w:rsidR="00274C89" w:rsidRPr="00F51846">
        <w:rPr>
          <w:rFonts w:ascii="Times New Roman" w:hAnsi="Times New Roman"/>
          <w:sz w:val="28"/>
          <w:szCs w:val="28"/>
        </w:rPr>
        <w:t>1</w:t>
      </w:r>
      <w:r w:rsidRPr="00F51846">
        <w:rPr>
          <w:rFonts w:ascii="Times New Roman" w:hAnsi="Times New Roman"/>
          <w:sz w:val="28"/>
          <w:szCs w:val="28"/>
        </w:rPr>
        <w:t>-202</w:t>
      </w:r>
      <w:r w:rsidR="00274C89" w:rsidRPr="00F51846">
        <w:rPr>
          <w:rFonts w:ascii="Times New Roman" w:hAnsi="Times New Roman"/>
          <w:sz w:val="28"/>
          <w:szCs w:val="28"/>
        </w:rPr>
        <w:t>2</w:t>
      </w:r>
      <w:r w:rsidRPr="00F51846">
        <w:rPr>
          <w:rFonts w:ascii="Times New Roman" w:hAnsi="Times New Roman"/>
          <w:sz w:val="28"/>
          <w:szCs w:val="28"/>
        </w:rPr>
        <w:t xml:space="preserve"> учебный год можно отметить, что состав и количество семей по отдельным категориям состоящих на учёте в школе  меняется в сторону увеличения.  </w:t>
      </w:r>
    </w:p>
    <w:p w:rsidR="00E55197" w:rsidRPr="00F51846" w:rsidRDefault="00BC0932" w:rsidP="003869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846">
        <w:rPr>
          <w:rFonts w:ascii="Times New Roman" w:hAnsi="Times New Roman" w:cs="Times New Roman"/>
          <w:sz w:val="28"/>
          <w:szCs w:val="28"/>
        </w:rPr>
        <w:t xml:space="preserve"> </w:t>
      </w:r>
      <w:r w:rsidRPr="00F51846">
        <w:rPr>
          <w:rFonts w:ascii="Times New Roman" w:hAnsi="Times New Roman" w:cs="Times New Roman"/>
          <w:sz w:val="28"/>
          <w:szCs w:val="28"/>
        </w:rPr>
        <w:tab/>
      </w:r>
      <w:r w:rsidR="00C002AB" w:rsidRPr="00F51846">
        <w:rPr>
          <w:rFonts w:ascii="Times New Roman" w:hAnsi="Times New Roman"/>
          <w:sz w:val="28"/>
          <w:szCs w:val="28"/>
        </w:rPr>
        <w:t>В 202</w:t>
      </w:r>
      <w:r w:rsidR="00274C89" w:rsidRPr="00F51846">
        <w:rPr>
          <w:rFonts w:ascii="Times New Roman" w:hAnsi="Times New Roman"/>
          <w:sz w:val="28"/>
          <w:szCs w:val="28"/>
        </w:rPr>
        <w:t>1</w:t>
      </w:r>
      <w:r w:rsidR="00C002AB" w:rsidRPr="00F51846">
        <w:rPr>
          <w:rFonts w:ascii="Times New Roman" w:hAnsi="Times New Roman"/>
          <w:sz w:val="28"/>
          <w:szCs w:val="28"/>
        </w:rPr>
        <w:t>-202</w:t>
      </w:r>
      <w:r w:rsidR="00274C89" w:rsidRPr="00F51846">
        <w:rPr>
          <w:rFonts w:ascii="Times New Roman" w:hAnsi="Times New Roman"/>
          <w:sz w:val="28"/>
          <w:szCs w:val="28"/>
        </w:rPr>
        <w:t>2</w:t>
      </w:r>
      <w:r w:rsidR="00C002AB" w:rsidRPr="00F51846">
        <w:rPr>
          <w:rFonts w:ascii="Times New Roman" w:hAnsi="Times New Roman"/>
          <w:sz w:val="28"/>
          <w:szCs w:val="28"/>
        </w:rPr>
        <w:t xml:space="preserve"> учебном году б</w:t>
      </w:r>
      <w:r w:rsidR="000C2E07" w:rsidRPr="00F51846">
        <w:rPr>
          <w:rFonts w:ascii="Times New Roman" w:hAnsi="Times New Roman"/>
          <w:sz w:val="28"/>
          <w:szCs w:val="28"/>
        </w:rPr>
        <w:t xml:space="preserve">ыла </w:t>
      </w:r>
      <w:r w:rsidR="00516489" w:rsidRPr="00F51846">
        <w:rPr>
          <w:rFonts w:ascii="Times New Roman" w:hAnsi="Times New Roman"/>
          <w:sz w:val="28"/>
          <w:szCs w:val="28"/>
        </w:rPr>
        <w:t xml:space="preserve">определена </w:t>
      </w:r>
      <w:r w:rsidR="008211DF" w:rsidRPr="00F51846">
        <w:rPr>
          <w:rFonts w:ascii="Times New Roman" w:hAnsi="Times New Roman"/>
          <w:sz w:val="28"/>
          <w:szCs w:val="28"/>
        </w:rPr>
        <w:t xml:space="preserve">  проблема «Деятельность классного руководителя с </w:t>
      </w:r>
      <w:proofErr w:type="gramStart"/>
      <w:r w:rsidR="008211DF" w:rsidRPr="00F51846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8211DF" w:rsidRPr="00F51846">
        <w:rPr>
          <w:rFonts w:ascii="Times New Roman" w:hAnsi="Times New Roman"/>
          <w:sz w:val="28"/>
          <w:szCs w:val="28"/>
        </w:rPr>
        <w:t xml:space="preserve">  «группы риска».</w:t>
      </w:r>
      <w:r w:rsidR="008211DF" w:rsidRPr="00F51846">
        <w:rPr>
          <w:rFonts w:ascii="Times New Roman" w:eastAsia="Times New Roman" w:hAnsi="Times New Roman"/>
          <w:sz w:val="28"/>
          <w:szCs w:val="28"/>
        </w:rPr>
        <w:t xml:space="preserve"> </w:t>
      </w:r>
      <w:r w:rsidR="003869B9" w:rsidRPr="00F51846">
        <w:rPr>
          <w:rFonts w:ascii="Times New Roman" w:hAnsi="Times New Roman" w:cs="Times New Roman"/>
          <w:sz w:val="28"/>
          <w:szCs w:val="28"/>
        </w:rPr>
        <w:t xml:space="preserve"> </w:t>
      </w:r>
      <w:r w:rsidR="008211DF" w:rsidRPr="00F51846">
        <w:rPr>
          <w:rFonts w:ascii="Times New Roman" w:eastAsia="Times New Roman" w:hAnsi="Times New Roman"/>
          <w:sz w:val="28"/>
          <w:szCs w:val="28"/>
        </w:rPr>
        <w:t xml:space="preserve">С целью создания условий для психологического комфорта и безопасности ребенка, оптимизации его психического и </w:t>
      </w:r>
      <w:r w:rsidR="008211DF" w:rsidRPr="00F51846">
        <w:rPr>
          <w:rFonts w:ascii="Times New Roman" w:eastAsia="Times New Roman" w:hAnsi="Times New Roman"/>
          <w:sz w:val="28"/>
          <w:szCs w:val="28"/>
        </w:rPr>
        <w:lastRenderedPageBreak/>
        <w:t>социального здоровья с помощью социальных, правовых и педагогических механизмов предупреждения и преодоления негативных явлений в семье, ближайшем окружении проведено ряд мероприятий:</w:t>
      </w:r>
      <w:r w:rsidR="008211DF" w:rsidRPr="00F51846">
        <w:rPr>
          <w:rFonts w:ascii="Times New Roman" w:hAnsi="Times New Roman"/>
          <w:sz w:val="28"/>
          <w:szCs w:val="28"/>
        </w:rPr>
        <w:t xml:space="preserve"> </w:t>
      </w:r>
      <w:r w:rsidR="002D1282" w:rsidRPr="00F51846">
        <w:rPr>
          <w:rFonts w:ascii="Times New Roman" w:hAnsi="Times New Roman"/>
          <w:sz w:val="28"/>
          <w:szCs w:val="28"/>
        </w:rPr>
        <w:t xml:space="preserve">МО классных руководителей: </w:t>
      </w:r>
      <w:r w:rsidR="008211DF" w:rsidRPr="00F51846">
        <w:rPr>
          <w:rFonts w:ascii="Times New Roman" w:hAnsi="Times New Roman"/>
          <w:b/>
          <w:sz w:val="28"/>
          <w:szCs w:val="28"/>
        </w:rPr>
        <w:t>«</w:t>
      </w:r>
      <w:r w:rsidR="008211DF" w:rsidRPr="00F51846">
        <w:rPr>
          <w:rFonts w:ascii="Times New Roman" w:eastAsia="Times New Roman" w:hAnsi="Times New Roman"/>
          <w:sz w:val="28"/>
          <w:szCs w:val="28"/>
        </w:rPr>
        <w:t>Организация деятельности педагогического коллектива школы по профилактике правонарушений, преступлений</w:t>
      </w:r>
      <w:r w:rsidR="00572DE7" w:rsidRPr="00F51846">
        <w:rPr>
          <w:rFonts w:ascii="Times New Roman" w:eastAsia="Times New Roman" w:hAnsi="Times New Roman"/>
          <w:sz w:val="28"/>
          <w:szCs w:val="28"/>
        </w:rPr>
        <w:t>, суицидального поведения</w:t>
      </w:r>
      <w:r w:rsidR="008211DF" w:rsidRPr="00F51846">
        <w:rPr>
          <w:rFonts w:ascii="Times New Roman" w:eastAsia="Times New Roman" w:hAnsi="Times New Roman"/>
          <w:sz w:val="28"/>
          <w:szCs w:val="28"/>
        </w:rPr>
        <w:t xml:space="preserve"> среди несовершеннолетних».</w:t>
      </w:r>
      <w:r w:rsidR="002D1282" w:rsidRPr="00F51846">
        <w:rPr>
          <w:rFonts w:ascii="Times New Roman" w:eastAsia="Times New Roman" w:hAnsi="Times New Roman"/>
          <w:sz w:val="28"/>
          <w:szCs w:val="28"/>
        </w:rPr>
        <w:t xml:space="preserve"> Методический совет:</w:t>
      </w:r>
      <w:r w:rsidR="008211DF" w:rsidRPr="00F5184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«</w:t>
      </w:r>
      <w:r w:rsidR="008211DF" w:rsidRPr="00F51846">
        <w:rPr>
          <w:rFonts w:ascii="Times New Roman" w:hAnsi="Times New Roman"/>
          <w:sz w:val="28"/>
          <w:szCs w:val="28"/>
        </w:rPr>
        <w:t xml:space="preserve">Деятельность школы по организации безопасного образовательного пространства: психологический комфорт и безопасность,   </w:t>
      </w:r>
      <w:proofErr w:type="spellStart"/>
      <w:r w:rsidR="008211DF" w:rsidRPr="00F51846">
        <w:rPr>
          <w:rFonts w:ascii="Times New Roman" w:hAnsi="Times New Roman"/>
          <w:bCs/>
          <w:sz w:val="28"/>
          <w:szCs w:val="28"/>
          <w:shd w:val="clear" w:color="auto" w:fill="FFFFFF"/>
        </w:rPr>
        <w:t>здоровьесберегающие</w:t>
      </w:r>
      <w:proofErr w:type="spellEnd"/>
      <w:r w:rsidR="008211DF" w:rsidRPr="00F5184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и </w:t>
      </w:r>
      <w:proofErr w:type="spellStart"/>
      <w:r w:rsidR="008211DF" w:rsidRPr="00F51846">
        <w:rPr>
          <w:rFonts w:ascii="Times New Roman" w:hAnsi="Times New Roman"/>
          <w:bCs/>
          <w:sz w:val="28"/>
          <w:szCs w:val="28"/>
          <w:shd w:val="clear" w:color="auto" w:fill="FFFFFF"/>
        </w:rPr>
        <w:t>здоровьеразвивающие</w:t>
      </w:r>
      <w:proofErr w:type="spellEnd"/>
      <w:r w:rsidR="008211DF" w:rsidRPr="00F5184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  аспекты»</w:t>
      </w:r>
      <w:r w:rsidR="002D1282" w:rsidRPr="00F51846">
        <w:rPr>
          <w:rFonts w:ascii="Times New Roman" w:hAnsi="Times New Roman"/>
          <w:sz w:val="28"/>
          <w:szCs w:val="28"/>
        </w:rPr>
        <w:t xml:space="preserve">, </w:t>
      </w:r>
      <w:r w:rsidR="005115AC" w:rsidRPr="00F51846">
        <w:rPr>
          <w:rFonts w:ascii="Times New Roman" w:hAnsi="Times New Roman" w:cs="Times New Roman"/>
          <w:sz w:val="28"/>
          <w:szCs w:val="28"/>
        </w:rPr>
        <w:t>«</w:t>
      </w:r>
      <w:r w:rsidR="005115AC" w:rsidRPr="00F51846">
        <w:rPr>
          <w:rFonts w:ascii="Times New Roman" w:hAnsi="Times New Roman" w:cs="Times New Roman"/>
          <w:bCs/>
          <w:sz w:val="28"/>
          <w:szCs w:val="28"/>
        </w:rPr>
        <w:t xml:space="preserve">Место медиации в системе работы школы по предупреждению правонарушений, преступлений, разрешении конфликтов, сохранении отношений между участниками образовательного процесса». </w:t>
      </w:r>
      <w:r w:rsidR="005115AC" w:rsidRPr="00F51846">
        <w:rPr>
          <w:rFonts w:ascii="Times New Roman" w:hAnsi="Times New Roman" w:cs="Times New Roman"/>
          <w:sz w:val="28"/>
          <w:szCs w:val="28"/>
        </w:rPr>
        <w:t xml:space="preserve"> </w:t>
      </w:r>
      <w:r w:rsidR="00E55197" w:rsidRPr="00F51846">
        <w:rPr>
          <w:rFonts w:ascii="Times New Roman" w:eastAsia="Times New Roman" w:hAnsi="Times New Roman"/>
          <w:sz w:val="28"/>
          <w:szCs w:val="28"/>
        </w:rPr>
        <w:t xml:space="preserve">В результате  классные руководители   разработали планы работы, методический материал по профилактике  и разрешению конфликтов в классе. </w:t>
      </w:r>
      <w:r w:rsidR="00E55197" w:rsidRPr="00F51846">
        <w:rPr>
          <w:rFonts w:ascii="Times New Roman" w:eastAsia="Times New Roman" w:hAnsi="Times New Roman"/>
          <w:bCs/>
          <w:sz w:val="28"/>
          <w:szCs w:val="28"/>
        </w:rPr>
        <w:t xml:space="preserve">Правила профилактики </w:t>
      </w:r>
      <w:proofErr w:type="spellStart"/>
      <w:r w:rsidR="00E55197" w:rsidRPr="00F51846">
        <w:rPr>
          <w:rFonts w:ascii="Times New Roman" w:eastAsia="Times New Roman" w:hAnsi="Times New Roman"/>
          <w:bCs/>
          <w:sz w:val="28"/>
          <w:szCs w:val="28"/>
        </w:rPr>
        <w:t>буллинга</w:t>
      </w:r>
      <w:proofErr w:type="spellEnd"/>
      <w:r w:rsidR="00E55197" w:rsidRPr="00F51846">
        <w:rPr>
          <w:rFonts w:ascii="Times New Roman" w:eastAsia="Times New Roman" w:hAnsi="Times New Roman"/>
          <w:sz w:val="28"/>
          <w:szCs w:val="28"/>
        </w:rPr>
        <w:t xml:space="preserve"> </w:t>
      </w:r>
      <w:r w:rsidR="00E55197" w:rsidRPr="00F51846">
        <w:rPr>
          <w:rFonts w:ascii="Times New Roman" w:eastAsia="Times New Roman" w:hAnsi="Times New Roman"/>
          <w:bCs/>
          <w:sz w:val="28"/>
          <w:szCs w:val="28"/>
        </w:rPr>
        <w:t xml:space="preserve">для педагогов и всех взрослых, работающих в школе.  </w:t>
      </w:r>
      <w:r w:rsidR="00E55197" w:rsidRPr="00F51846">
        <w:rPr>
          <w:rFonts w:ascii="Times New Roman" w:hAnsi="Times New Roman"/>
          <w:sz w:val="28"/>
          <w:szCs w:val="28"/>
        </w:rPr>
        <w:t xml:space="preserve">С педагогами школы проведены </w:t>
      </w:r>
      <w:proofErr w:type="spellStart"/>
      <w:r w:rsidR="00E55197" w:rsidRPr="00F51846">
        <w:rPr>
          <w:rFonts w:ascii="Times New Roman" w:hAnsi="Times New Roman"/>
          <w:sz w:val="28"/>
          <w:szCs w:val="28"/>
        </w:rPr>
        <w:t>тренинговые</w:t>
      </w:r>
      <w:proofErr w:type="spellEnd"/>
      <w:r w:rsidR="00872E20" w:rsidRPr="00F51846">
        <w:rPr>
          <w:rFonts w:ascii="Times New Roman" w:hAnsi="Times New Roman"/>
          <w:sz w:val="28"/>
          <w:szCs w:val="28"/>
        </w:rPr>
        <w:t>, обучающие</w:t>
      </w:r>
      <w:r w:rsidR="00E55197" w:rsidRPr="00F51846">
        <w:rPr>
          <w:rFonts w:ascii="Times New Roman" w:hAnsi="Times New Roman"/>
          <w:sz w:val="28"/>
          <w:szCs w:val="28"/>
        </w:rPr>
        <w:t xml:space="preserve"> занятия. </w:t>
      </w:r>
      <w:r w:rsidR="00E55197" w:rsidRPr="00F51846">
        <w:rPr>
          <w:rFonts w:ascii="Times New Roman" w:eastAsia="Times New Roman" w:hAnsi="Times New Roman"/>
          <w:bCs/>
          <w:sz w:val="28"/>
          <w:szCs w:val="28"/>
        </w:rPr>
        <w:t xml:space="preserve"> Классные руководители использовали   рекомендации в своей работе. В классных коллективах отсутствует </w:t>
      </w:r>
      <w:proofErr w:type="spellStart"/>
      <w:r w:rsidR="00E55197" w:rsidRPr="00F51846">
        <w:rPr>
          <w:rFonts w:ascii="Times New Roman" w:eastAsia="Times New Roman" w:hAnsi="Times New Roman"/>
          <w:bCs/>
          <w:sz w:val="28"/>
          <w:szCs w:val="28"/>
        </w:rPr>
        <w:t>буллинг</w:t>
      </w:r>
      <w:proofErr w:type="spellEnd"/>
      <w:r w:rsidR="00E55197" w:rsidRPr="00F51846">
        <w:rPr>
          <w:rFonts w:ascii="Times New Roman" w:eastAsia="Times New Roman" w:hAnsi="Times New Roman"/>
          <w:bCs/>
          <w:sz w:val="28"/>
          <w:szCs w:val="28"/>
        </w:rPr>
        <w:t>. Все дети «Группы риска» под к</w:t>
      </w:r>
      <w:r w:rsidR="003869B9" w:rsidRPr="00F51846">
        <w:rPr>
          <w:rFonts w:ascii="Times New Roman" w:eastAsia="Times New Roman" w:hAnsi="Times New Roman"/>
          <w:bCs/>
          <w:sz w:val="28"/>
          <w:szCs w:val="28"/>
        </w:rPr>
        <w:t>онтролем классных руководителей</w:t>
      </w:r>
      <w:r w:rsidR="00E55197" w:rsidRPr="00F51846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5115AC" w:rsidRPr="00F51846" w:rsidRDefault="00E55197" w:rsidP="00C35C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51846">
        <w:rPr>
          <w:rFonts w:ascii="Times New Roman" w:hAnsi="Times New Roman" w:cs="Times New Roman"/>
          <w:sz w:val="28"/>
          <w:szCs w:val="28"/>
        </w:rPr>
        <w:t>В</w:t>
      </w:r>
      <w:r w:rsidR="005115AC" w:rsidRPr="00F51846">
        <w:rPr>
          <w:rFonts w:ascii="Times New Roman" w:hAnsi="Times New Roman" w:cs="Times New Roman"/>
          <w:sz w:val="28"/>
          <w:szCs w:val="28"/>
        </w:rPr>
        <w:t xml:space="preserve"> рамках м</w:t>
      </w:r>
      <w:r w:rsidRPr="00F51846">
        <w:rPr>
          <w:rFonts w:ascii="Times New Roman" w:hAnsi="Times New Roman" w:cs="Times New Roman"/>
          <w:sz w:val="28"/>
          <w:szCs w:val="28"/>
        </w:rPr>
        <w:t>ежведомственного взаимодействия в школе проведены</w:t>
      </w:r>
      <w:proofErr w:type="gramEnd"/>
    </w:p>
    <w:p w:rsidR="005115AC" w:rsidRPr="00F51846" w:rsidRDefault="005115AC" w:rsidP="00C35C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846">
        <w:rPr>
          <w:rFonts w:ascii="Times New Roman" w:hAnsi="Times New Roman" w:cs="Times New Roman"/>
          <w:sz w:val="28"/>
          <w:szCs w:val="28"/>
        </w:rPr>
        <w:t xml:space="preserve">-месячник профилактики правонарушений, преступлений, беспризорности, </w:t>
      </w:r>
      <w:proofErr w:type="spellStart"/>
      <w:r w:rsidRPr="00F51846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F51846">
        <w:rPr>
          <w:rFonts w:ascii="Times New Roman" w:hAnsi="Times New Roman" w:cs="Times New Roman"/>
          <w:sz w:val="28"/>
          <w:szCs w:val="28"/>
        </w:rPr>
        <w:t xml:space="preserve"> поведения;</w:t>
      </w:r>
    </w:p>
    <w:p w:rsidR="005115AC" w:rsidRPr="00F51846" w:rsidRDefault="005115AC" w:rsidP="00C35C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846">
        <w:rPr>
          <w:rFonts w:ascii="Times New Roman" w:hAnsi="Times New Roman" w:cs="Times New Roman"/>
          <w:sz w:val="28"/>
          <w:szCs w:val="28"/>
        </w:rPr>
        <w:t>-лекционные занятия, индивидуальные беседы;</w:t>
      </w:r>
    </w:p>
    <w:p w:rsidR="005115AC" w:rsidRPr="00F51846" w:rsidRDefault="005115AC" w:rsidP="00C35C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846">
        <w:rPr>
          <w:rFonts w:ascii="Times New Roman" w:hAnsi="Times New Roman" w:cs="Times New Roman"/>
          <w:sz w:val="28"/>
          <w:szCs w:val="28"/>
        </w:rPr>
        <w:t>- посещение семей с неблагоприятной эмоциональной атмосферой;</w:t>
      </w:r>
    </w:p>
    <w:p w:rsidR="005B1EDB" w:rsidRPr="00F51846" w:rsidRDefault="005B1EDB" w:rsidP="00C35C4F">
      <w:pPr>
        <w:tabs>
          <w:tab w:val="left" w:pos="94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5197" w:rsidRPr="00F51846">
        <w:rPr>
          <w:rFonts w:ascii="Times New Roman" w:hAnsi="Times New Roman" w:cs="Times New Roman"/>
          <w:sz w:val="28"/>
          <w:szCs w:val="28"/>
        </w:rPr>
        <w:t>Продолжена деятельность службы медиации.  Проводилась про</w:t>
      </w:r>
      <w:r w:rsidR="00274C89" w:rsidRPr="00F51846">
        <w:rPr>
          <w:rFonts w:ascii="Times New Roman" w:hAnsi="Times New Roman" w:cs="Times New Roman"/>
          <w:sz w:val="28"/>
          <w:szCs w:val="28"/>
        </w:rPr>
        <w:t>филактика школьной дисадаптации</w:t>
      </w:r>
      <w:r w:rsidR="00E55197" w:rsidRPr="00F51846">
        <w:rPr>
          <w:rFonts w:ascii="Times New Roman" w:hAnsi="Times New Roman" w:cs="Times New Roman"/>
          <w:sz w:val="28"/>
          <w:szCs w:val="28"/>
        </w:rPr>
        <w:t>, консультирование педагогических работников, законных представителей и обучающихся по вопросам восстановительной процедуры</w:t>
      </w:r>
      <w:proofErr w:type="gramStart"/>
      <w:r w:rsidR="00E55197" w:rsidRPr="00F518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55197" w:rsidRPr="00F518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5197" w:rsidRPr="00F518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55197" w:rsidRPr="00F51846">
        <w:rPr>
          <w:rFonts w:ascii="Times New Roman" w:hAnsi="Times New Roman" w:cs="Times New Roman"/>
          <w:sz w:val="28"/>
          <w:szCs w:val="28"/>
        </w:rPr>
        <w:t xml:space="preserve">осстановительная медиация с обучающимися, Акция для обучающихся школы «Давай, помиримся!». </w:t>
      </w:r>
      <w:proofErr w:type="spellStart"/>
      <w:r w:rsidR="00E55197" w:rsidRPr="00F51846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="00E55197" w:rsidRPr="00F51846">
        <w:rPr>
          <w:rFonts w:ascii="Times New Roman" w:hAnsi="Times New Roman" w:cs="Times New Roman"/>
          <w:sz w:val="28"/>
          <w:szCs w:val="28"/>
        </w:rPr>
        <w:t xml:space="preserve"> занятия по темам: «Я среди своих одноклассников», «Я среди людей».    «Профилактика детского на</w:t>
      </w:r>
      <w:r w:rsidR="00403246" w:rsidRPr="00F51846">
        <w:rPr>
          <w:rFonts w:ascii="Times New Roman" w:hAnsi="Times New Roman" w:cs="Times New Roman"/>
          <w:sz w:val="28"/>
          <w:szCs w:val="28"/>
        </w:rPr>
        <w:t xml:space="preserve">силия, </w:t>
      </w:r>
      <w:proofErr w:type="spellStart"/>
      <w:r w:rsidR="00403246" w:rsidRPr="00F51846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="00403246" w:rsidRPr="00F5184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03246" w:rsidRPr="00F51846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="00475B39">
        <w:rPr>
          <w:rFonts w:ascii="Times New Roman" w:hAnsi="Times New Roman" w:cs="Times New Roman"/>
          <w:sz w:val="28"/>
          <w:szCs w:val="28"/>
        </w:rPr>
        <w:t>.</w:t>
      </w:r>
    </w:p>
    <w:p w:rsidR="00A53BB6" w:rsidRPr="00F51846" w:rsidRDefault="00403246" w:rsidP="00C35C4F">
      <w:pPr>
        <w:shd w:val="clear" w:color="auto" w:fill="FFFFFF"/>
        <w:tabs>
          <w:tab w:val="left" w:pos="343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51846">
        <w:rPr>
          <w:rFonts w:ascii="Times New Roman" w:hAnsi="Times New Roman"/>
          <w:b/>
          <w:sz w:val="28"/>
          <w:szCs w:val="28"/>
        </w:rPr>
        <w:t xml:space="preserve">Мониторинг </w:t>
      </w:r>
      <w:proofErr w:type="gramStart"/>
      <w:r w:rsidRPr="00F51846">
        <w:rPr>
          <w:rFonts w:ascii="Times New Roman" w:hAnsi="Times New Roman"/>
          <w:b/>
          <w:sz w:val="28"/>
          <w:szCs w:val="28"/>
        </w:rPr>
        <w:t>состоящих</w:t>
      </w:r>
      <w:proofErr w:type="gramEnd"/>
      <w:r w:rsidRPr="00F51846">
        <w:rPr>
          <w:rFonts w:ascii="Times New Roman" w:hAnsi="Times New Roman"/>
          <w:b/>
          <w:sz w:val="28"/>
          <w:szCs w:val="28"/>
        </w:rPr>
        <w:t xml:space="preserve"> на учёте ВШК,</w:t>
      </w:r>
      <w:r w:rsidR="003869B9" w:rsidRPr="00F51846">
        <w:rPr>
          <w:rFonts w:ascii="Times New Roman" w:hAnsi="Times New Roman"/>
          <w:b/>
          <w:sz w:val="28"/>
          <w:szCs w:val="28"/>
        </w:rPr>
        <w:t xml:space="preserve"> </w:t>
      </w:r>
      <w:r w:rsidRPr="00F51846">
        <w:rPr>
          <w:rFonts w:ascii="Times New Roman" w:hAnsi="Times New Roman"/>
          <w:b/>
          <w:sz w:val="28"/>
          <w:szCs w:val="28"/>
        </w:rPr>
        <w:t xml:space="preserve">ПДН </w:t>
      </w:r>
      <w:r w:rsidR="00A53BB6" w:rsidRPr="00F51846">
        <w:rPr>
          <w:rFonts w:ascii="Times New Roman" w:hAnsi="Times New Roman"/>
          <w:b/>
          <w:sz w:val="28"/>
          <w:szCs w:val="28"/>
        </w:rPr>
        <w:t xml:space="preserve">обучающихся </w:t>
      </w:r>
    </w:p>
    <w:p w:rsidR="00AE33FE" w:rsidRPr="00F51846" w:rsidRDefault="00403246" w:rsidP="00475B39">
      <w:pPr>
        <w:shd w:val="clear" w:color="auto" w:fill="FFFFFF"/>
        <w:tabs>
          <w:tab w:val="left" w:pos="343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51846">
        <w:rPr>
          <w:rFonts w:ascii="Times New Roman" w:hAnsi="Times New Roman"/>
          <w:b/>
          <w:sz w:val="28"/>
          <w:szCs w:val="28"/>
        </w:rPr>
        <w:t>в 202</w:t>
      </w:r>
      <w:r w:rsidR="003869B9" w:rsidRPr="00F51846">
        <w:rPr>
          <w:rFonts w:ascii="Times New Roman" w:hAnsi="Times New Roman"/>
          <w:b/>
          <w:sz w:val="28"/>
          <w:szCs w:val="28"/>
        </w:rPr>
        <w:t>1</w:t>
      </w:r>
      <w:r w:rsidRPr="00F51846">
        <w:rPr>
          <w:rFonts w:ascii="Times New Roman" w:hAnsi="Times New Roman"/>
          <w:b/>
          <w:sz w:val="28"/>
          <w:szCs w:val="28"/>
        </w:rPr>
        <w:t>-202</w:t>
      </w:r>
      <w:r w:rsidR="003869B9" w:rsidRPr="00F51846">
        <w:rPr>
          <w:rFonts w:ascii="Times New Roman" w:hAnsi="Times New Roman"/>
          <w:b/>
          <w:sz w:val="28"/>
          <w:szCs w:val="28"/>
        </w:rPr>
        <w:t>2</w:t>
      </w:r>
      <w:r w:rsidRPr="00F51846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tbl>
      <w:tblPr>
        <w:tblStyle w:val="ad"/>
        <w:tblW w:w="0" w:type="auto"/>
        <w:tblLook w:val="04A0"/>
      </w:tblPr>
      <w:tblGrid>
        <w:gridCol w:w="1339"/>
        <w:gridCol w:w="1631"/>
        <w:gridCol w:w="1186"/>
        <w:gridCol w:w="1159"/>
        <w:gridCol w:w="1632"/>
        <w:gridCol w:w="1136"/>
        <w:gridCol w:w="1114"/>
        <w:gridCol w:w="1509"/>
      </w:tblGrid>
      <w:tr w:rsidR="00AF4D63" w:rsidRPr="00F51846" w:rsidTr="00D052F4">
        <w:tc>
          <w:tcPr>
            <w:tcW w:w="1339" w:type="dxa"/>
            <w:vMerge w:val="restart"/>
          </w:tcPr>
          <w:p w:rsidR="00AF4D63" w:rsidRPr="00F51846" w:rsidRDefault="00AF4D63" w:rsidP="005B1EDB">
            <w:pPr>
              <w:tabs>
                <w:tab w:val="left" w:pos="343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AF4D63" w:rsidRPr="00F51846" w:rsidRDefault="00AF4D63" w:rsidP="005B1EDB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AF4D63" w:rsidRPr="00F51846" w:rsidRDefault="00AF4D63" w:rsidP="005B1ED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51846">
              <w:rPr>
                <w:rFonts w:ascii="Times New Roman" w:hAnsi="Times New Roman"/>
              </w:rPr>
              <w:t>Месяц</w:t>
            </w:r>
          </w:p>
        </w:tc>
        <w:tc>
          <w:tcPr>
            <w:tcW w:w="3976" w:type="dxa"/>
            <w:gridSpan w:val="3"/>
            <w:shd w:val="clear" w:color="auto" w:fill="FFFFFF" w:themeFill="background1"/>
          </w:tcPr>
          <w:p w:rsidR="00AF4D63" w:rsidRPr="00F51846" w:rsidRDefault="00AF4D63" w:rsidP="005B1EDB">
            <w:pPr>
              <w:tabs>
                <w:tab w:val="left" w:pos="343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F51846">
              <w:rPr>
                <w:rFonts w:ascii="Times New Roman" w:hAnsi="Times New Roman"/>
              </w:rPr>
              <w:t>Учёт ПДН</w:t>
            </w:r>
          </w:p>
        </w:tc>
        <w:tc>
          <w:tcPr>
            <w:tcW w:w="3882" w:type="dxa"/>
            <w:gridSpan w:val="3"/>
            <w:shd w:val="clear" w:color="auto" w:fill="FFFFFF" w:themeFill="background1"/>
          </w:tcPr>
          <w:p w:rsidR="00AF4D63" w:rsidRPr="00F51846" w:rsidRDefault="00AF4D63" w:rsidP="005B1EDB">
            <w:pPr>
              <w:tabs>
                <w:tab w:val="left" w:pos="343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F51846">
              <w:rPr>
                <w:rFonts w:ascii="Times New Roman" w:hAnsi="Times New Roman"/>
              </w:rPr>
              <w:t>Учёт ВШК</w:t>
            </w:r>
          </w:p>
        </w:tc>
        <w:tc>
          <w:tcPr>
            <w:tcW w:w="1509" w:type="dxa"/>
            <w:vMerge w:val="restart"/>
          </w:tcPr>
          <w:p w:rsidR="00AF4D63" w:rsidRPr="00F51846" w:rsidRDefault="00AF4D63" w:rsidP="005B1EDB">
            <w:pPr>
              <w:tabs>
                <w:tab w:val="left" w:pos="343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F51846">
              <w:rPr>
                <w:rFonts w:ascii="Times New Roman" w:hAnsi="Times New Roman"/>
              </w:rPr>
              <w:t>На учёте в школе ВШК,</w:t>
            </w:r>
            <w:r w:rsidR="003869B9" w:rsidRPr="00F51846">
              <w:rPr>
                <w:rFonts w:ascii="Times New Roman" w:hAnsi="Times New Roman"/>
              </w:rPr>
              <w:t xml:space="preserve"> </w:t>
            </w:r>
            <w:r w:rsidRPr="00F51846">
              <w:rPr>
                <w:rFonts w:ascii="Times New Roman" w:hAnsi="Times New Roman"/>
              </w:rPr>
              <w:t>ПДН</w:t>
            </w:r>
          </w:p>
        </w:tc>
      </w:tr>
      <w:tr w:rsidR="00AF4D63" w:rsidRPr="00F51846" w:rsidTr="00D052F4">
        <w:tc>
          <w:tcPr>
            <w:tcW w:w="1339" w:type="dxa"/>
            <w:vMerge/>
            <w:shd w:val="clear" w:color="auto" w:fill="F2F2F2" w:themeFill="background1" w:themeFillShade="F2"/>
          </w:tcPr>
          <w:p w:rsidR="00AF4D63" w:rsidRPr="00F51846" w:rsidRDefault="00AF4D63" w:rsidP="005B1EDB">
            <w:pPr>
              <w:tabs>
                <w:tab w:val="left" w:pos="343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1" w:type="dxa"/>
            <w:shd w:val="clear" w:color="auto" w:fill="FFFFFF" w:themeFill="background1"/>
          </w:tcPr>
          <w:p w:rsidR="00AF4D63" w:rsidRPr="00F51846" w:rsidRDefault="00AF4D63" w:rsidP="005B1EDB">
            <w:pPr>
              <w:tabs>
                <w:tab w:val="left" w:pos="343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F51846">
              <w:rPr>
                <w:rFonts w:ascii="Times New Roman" w:hAnsi="Times New Roman"/>
              </w:rPr>
              <w:t>Поставлены</w:t>
            </w:r>
          </w:p>
          <w:p w:rsidR="00AF4D63" w:rsidRPr="00F51846" w:rsidRDefault="005B1EDB" w:rsidP="005B1EDB">
            <w:pPr>
              <w:tabs>
                <w:tab w:val="left" w:pos="343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AF4D63" w:rsidRPr="00F51846">
              <w:rPr>
                <w:rFonts w:ascii="Times New Roman" w:hAnsi="Times New Roman"/>
              </w:rPr>
              <w:t>а учёт</w:t>
            </w:r>
          </w:p>
        </w:tc>
        <w:tc>
          <w:tcPr>
            <w:tcW w:w="1186" w:type="dxa"/>
            <w:shd w:val="clear" w:color="auto" w:fill="FFFFFF" w:themeFill="background1"/>
          </w:tcPr>
          <w:p w:rsidR="005B1EDB" w:rsidRDefault="00AF4D63" w:rsidP="005B1EDB">
            <w:pPr>
              <w:tabs>
                <w:tab w:val="left" w:pos="343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F51846">
              <w:rPr>
                <w:rFonts w:ascii="Times New Roman" w:hAnsi="Times New Roman"/>
              </w:rPr>
              <w:t xml:space="preserve">Сняты </w:t>
            </w:r>
          </w:p>
          <w:p w:rsidR="00AF4D63" w:rsidRPr="00F51846" w:rsidRDefault="00AF4D63" w:rsidP="005B1EDB">
            <w:pPr>
              <w:tabs>
                <w:tab w:val="left" w:pos="343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F51846">
              <w:rPr>
                <w:rFonts w:ascii="Times New Roman" w:hAnsi="Times New Roman"/>
              </w:rPr>
              <w:t>с учёта</w:t>
            </w:r>
          </w:p>
        </w:tc>
        <w:tc>
          <w:tcPr>
            <w:tcW w:w="1159" w:type="dxa"/>
            <w:shd w:val="clear" w:color="auto" w:fill="FFFFFF" w:themeFill="background1"/>
          </w:tcPr>
          <w:p w:rsidR="005B1EDB" w:rsidRDefault="00AF4D63" w:rsidP="005B1EDB">
            <w:pPr>
              <w:tabs>
                <w:tab w:val="left" w:pos="343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F51846">
              <w:rPr>
                <w:rFonts w:ascii="Times New Roman" w:hAnsi="Times New Roman"/>
              </w:rPr>
              <w:t xml:space="preserve">Стоят </w:t>
            </w:r>
          </w:p>
          <w:p w:rsidR="00AF4D63" w:rsidRPr="00F51846" w:rsidRDefault="00AF4D63" w:rsidP="005B1EDB">
            <w:pPr>
              <w:tabs>
                <w:tab w:val="left" w:pos="343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F51846">
              <w:rPr>
                <w:rFonts w:ascii="Times New Roman" w:hAnsi="Times New Roman"/>
              </w:rPr>
              <w:t>на учёте</w:t>
            </w:r>
          </w:p>
        </w:tc>
        <w:tc>
          <w:tcPr>
            <w:tcW w:w="1632" w:type="dxa"/>
            <w:shd w:val="clear" w:color="auto" w:fill="FFFFFF" w:themeFill="background1"/>
          </w:tcPr>
          <w:p w:rsidR="00AF4D63" w:rsidRPr="00F51846" w:rsidRDefault="00AF4D63" w:rsidP="005B1EDB">
            <w:pPr>
              <w:tabs>
                <w:tab w:val="left" w:pos="343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F51846">
              <w:rPr>
                <w:rFonts w:ascii="Times New Roman" w:hAnsi="Times New Roman"/>
              </w:rPr>
              <w:t>Поставлены</w:t>
            </w:r>
          </w:p>
          <w:p w:rsidR="00AF4D63" w:rsidRPr="00F51846" w:rsidRDefault="005B1EDB" w:rsidP="005B1EDB">
            <w:pPr>
              <w:tabs>
                <w:tab w:val="left" w:pos="343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AF4D63" w:rsidRPr="00F51846">
              <w:rPr>
                <w:rFonts w:ascii="Times New Roman" w:hAnsi="Times New Roman"/>
              </w:rPr>
              <w:t>а учёт</w:t>
            </w:r>
          </w:p>
        </w:tc>
        <w:tc>
          <w:tcPr>
            <w:tcW w:w="1136" w:type="dxa"/>
            <w:shd w:val="clear" w:color="auto" w:fill="FFFFFF" w:themeFill="background1"/>
          </w:tcPr>
          <w:p w:rsidR="005B1EDB" w:rsidRDefault="00AF4D63" w:rsidP="005B1EDB">
            <w:pPr>
              <w:tabs>
                <w:tab w:val="left" w:pos="343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F51846">
              <w:rPr>
                <w:rFonts w:ascii="Times New Roman" w:hAnsi="Times New Roman"/>
              </w:rPr>
              <w:t xml:space="preserve">Сняты </w:t>
            </w:r>
          </w:p>
          <w:p w:rsidR="00AF4D63" w:rsidRPr="00F51846" w:rsidRDefault="00AF4D63" w:rsidP="005B1EDB">
            <w:pPr>
              <w:tabs>
                <w:tab w:val="left" w:pos="343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F51846">
              <w:rPr>
                <w:rFonts w:ascii="Times New Roman" w:hAnsi="Times New Roman"/>
              </w:rPr>
              <w:t>с учёта</w:t>
            </w:r>
          </w:p>
        </w:tc>
        <w:tc>
          <w:tcPr>
            <w:tcW w:w="1114" w:type="dxa"/>
            <w:shd w:val="clear" w:color="auto" w:fill="FFFFFF" w:themeFill="background1"/>
          </w:tcPr>
          <w:p w:rsidR="005B1EDB" w:rsidRDefault="00AF4D63" w:rsidP="005B1EDB">
            <w:pPr>
              <w:tabs>
                <w:tab w:val="left" w:pos="343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F51846">
              <w:rPr>
                <w:rFonts w:ascii="Times New Roman" w:hAnsi="Times New Roman"/>
              </w:rPr>
              <w:t xml:space="preserve">Стоят </w:t>
            </w:r>
          </w:p>
          <w:p w:rsidR="00AF4D63" w:rsidRPr="00F51846" w:rsidRDefault="00AF4D63" w:rsidP="005B1EDB">
            <w:pPr>
              <w:tabs>
                <w:tab w:val="left" w:pos="343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F51846">
              <w:rPr>
                <w:rFonts w:ascii="Times New Roman" w:hAnsi="Times New Roman"/>
              </w:rPr>
              <w:t>на учёте</w:t>
            </w:r>
          </w:p>
        </w:tc>
        <w:tc>
          <w:tcPr>
            <w:tcW w:w="1509" w:type="dxa"/>
            <w:vMerge/>
            <w:shd w:val="clear" w:color="auto" w:fill="F2F2F2" w:themeFill="background1" w:themeFillShade="F2"/>
          </w:tcPr>
          <w:p w:rsidR="00AF4D63" w:rsidRPr="00F51846" w:rsidRDefault="00AF4D63" w:rsidP="005B1EDB">
            <w:pPr>
              <w:tabs>
                <w:tab w:val="left" w:pos="3430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403246" w:rsidRPr="00F51846" w:rsidTr="003869B9">
        <w:trPr>
          <w:trHeight w:val="455"/>
        </w:trPr>
        <w:tc>
          <w:tcPr>
            <w:tcW w:w="1339" w:type="dxa"/>
          </w:tcPr>
          <w:p w:rsidR="00403246" w:rsidRPr="00F51846" w:rsidRDefault="00403246" w:rsidP="005B1EDB">
            <w:pPr>
              <w:tabs>
                <w:tab w:val="left" w:pos="343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F5184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631" w:type="dxa"/>
          </w:tcPr>
          <w:p w:rsidR="00403246" w:rsidRPr="00F51846" w:rsidRDefault="003869B9" w:rsidP="00C35C4F">
            <w:pPr>
              <w:tabs>
                <w:tab w:val="left" w:pos="343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F51846">
              <w:rPr>
                <w:rFonts w:ascii="Times New Roman" w:hAnsi="Times New Roman"/>
              </w:rPr>
              <w:t>0</w:t>
            </w:r>
          </w:p>
        </w:tc>
        <w:tc>
          <w:tcPr>
            <w:tcW w:w="1186" w:type="dxa"/>
          </w:tcPr>
          <w:p w:rsidR="00403246" w:rsidRPr="00F51846" w:rsidRDefault="003869B9" w:rsidP="00C35C4F">
            <w:pPr>
              <w:tabs>
                <w:tab w:val="left" w:pos="343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F51846">
              <w:rPr>
                <w:rFonts w:ascii="Times New Roman" w:hAnsi="Times New Roman"/>
              </w:rPr>
              <w:t>0</w:t>
            </w:r>
          </w:p>
        </w:tc>
        <w:tc>
          <w:tcPr>
            <w:tcW w:w="1159" w:type="dxa"/>
            <w:shd w:val="clear" w:color="auto" w:fill="F2F2F2" w:themeFill="background1" w:themeFillShade="F2"/>
          </w:tcPr>
          <w:p w:rsidR="00403246" w:rsidRPr="00F51846" w:rsidRDefault="003869B9" w:rsidP="00C35C4F">
            <w:pPr>
              <w:tabs>
                <w:tab w:val="left" w:pos="34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5184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2" w:type="dxa"/>
          </w:tcPr>
          <w:p w:rsidR="00403246" w:rsidRPr="00F51846" w:rsidRDefault="003869B9" w:rsidP="00C35C4F">
            <w:pPr>
              <w:tabs>
                <w:tab w:val="left" w:pos="343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F51846">
              <w:rPr>
                <w:rFonts w:ascii="Times New Roman" w:hAnsi="Times New Roman"/>
              </w:rPr>
              <w:t>1</w:t>
            </w:r>
          </w:p>
        </w:tc>
        <w:tc>
          <w:tcPr>
            <w:tcW w:w="1136" w:type="dxa"/>
          </w:tcPr>
          <w:p w:rsidR="00403246" w:rsidRPr="00F51846" w:rsidRDefault="00AF4D63" w:rsidP="00C35C4F">
            <w:pPr>
              <w:tabs>
                <w:tab w:val="left" w:pos="343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F51846">
              <w:rPr>
                <w:rFonts w:ascii="Times New Roman" w:hAnsi="Times New Roman"/>
              </w:rPr>
              <w:t>0</w:t>
            </w:r>
          </w:p>
        </w:tc>
        <w:tc>
          <w:tcPr>
            <w:tcW w:w="1114" w:type="dxa"/>
            <w:shd w:val="clear" w:color="auto" w:fill="F2F2F2" w:themeFill="background1" w:themeFillShade="F2"/>
          </w:tcPr>
          <w:p w:rsidR="00403246" w:rsidRPr="00F51846" w:rsidRDefault="003869B9" w:rsidP="00C35C4F">
            <w:pPr>
              <w:tabs>
                <w:tab w:val="left" w:pos="34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5184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09" w:type="dxa"/>
            <w:shd w:val="clear" w:color="auto" w:fill="F2DBDB" w:themeFill="accent2" w:themeFillTint="33"/>
          </w:tcPr>
          <w:p w:rsidR="00403246" w:rsidRPr="00F51846" w:rsidRDefault="003869B9" w:rsidP="00C35C4F">
            <w:pPr>
              <w:tabs>
                <w:tab w:val="left" w:pos="34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51846">
              <w:rPr>
                <w:rFonts w:ascii="Times New Roman" w:hAnsi="Times New Roman"/>
                <w:b/>
              </w:rPr>
              <w:t>1</w:t>
            </w:r>
          </w:p>
        </w:tc>
      </w:tr>
      <w:tr w:rsidR="00403246" w:rsidRPr="00F51846" w:rsidTr="00AF4D63">
        <w:tc>
          <w:tcPr>
            <w:tcW w:w="1339" w:type="dxa"/>
          </w:tcPr>
          <w:p w:rsidR="00403246" w:rsidRPr="00F51846" w:rsidRDefault="00403246" w:rsidP="005B1EDB">
            <w:pPr>
              <w:tabs>
                <w:tab w:val="left" w:pos="343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F51846">
              <w:rPr>
                <w:rFonts w:ascii="Times New Roman" w:hAnsi="Times New Roman"/>
              </w:rPr>
              <w:t>Октябрь</w:t>
            </w:r>
          </w:p>
        </w:tc>
        <w:tc>
          <w:tcPr>
            <w:tcW w:w="1631" w:type="dxa"/>
          </w:tcPr>
          <w:p w:rsidR="00403246" w:rsidRPr="00F51846" w:rsidRDefault="00AF4D63" w:rsidP="00C35C4F">
            <w:pPr>
              <w:tabs>
                <w:tab w:val="left" w:pos="343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F51846">
              <w:rPr>
                <w:rFonts w:ascii="Times New Roman" w:hAnsi="Times New Roman"/>
              </w:rPr>
              <w:t>0</w:t>
            </w:r>
          </w:p>
        </w:tc>
        <w:tc>
          <w:tcPr>
            <w:tcW w:w="1186" w:type="dxa"/>
          </w:tcPr>
          <w:p w:rsidR="00403246" w:rsidRPr="00F51846" w:rsidRDefault="00AF4D63" w:rsidP="00C35C4F">
            <w:pPr>
              <w:tabs>
                <w:tab w:val="left" w:pos="343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F51846">
              <w:rPr>
                <w:rFonts w:ascii="Times New Roman" w:hAnsi="Times New Roman"/>
              </w:rPr>
              <w:t>0</w:t>
            </w:r>
          </w:p>
        </w:tc>
        <w:tc>
          <w:tcPr>
            <w:tcW w:w="1159" w:type="dxa"/>
            <w:shd w:val="clear" w:color="auto" w:fill="F2F2F2" w:themeFill="background1" w:themeFillShade="F2"/>
          </w:tcPr>
          <w:p w:rsidR="00403246" w:rsidRPr="00F51846" w:rsidRDefault="003869B9" w:rsidP="00C35C4F">
            <w:pPr>
              <w:tabs>
                <w:tab w:val="left" w:pos="34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5184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2" w:type="dxa"/>
          </w:tcPr>
          <w:p w:rsidR="00403246" w:rsidRPr="00F51846" w:rsidRDefault="00AF4D63" w:rsidP="00C35C4F">
            <w:pPr>
              <w:tabs>
                <w:tab w:val="left" w:pos="343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F51846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</w:tcPr>
          <w:p w:rsidR="00403246" w:rsidRPr="00F51846" w:rsidRDefault="00AF4D63" w:rsidP="00C35C4F">
            <w:pPr>
              <w:tabs>
                <w:tab w:val="left" w:pos="343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F51846">
              <w:rPr>
                <w:rFonts w:ascii="Times New Roman" w:hAnsi="Times New Roman"/>
              </w:rPr>
              <w:t>0</w:t>
            </w:r>
          </w:p>
        </w:tc>
        <w:tc>
          <w:tcPr>
            <w:tcW w:w="1114" w:type="dxa"/>
            <w:shd w:val="clear" w:color="auto" w:fill="F2F2F2" w:themeFill="background1" w:themeFillShade="F2"/>
          </w:tcPr>
          <w:p w:rsidR="00403246" w:rsidRPr="00F51846" w:rsidRDefault="003869B9" w:rsidP="00C35C4F">
            <w:pPr>
              <w:tabs>
                <w:tab w:val="left" w:pos="34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5184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09" w:type="dxa"/>
            <w:shd w:val="clear" w:color="auto" w:fill="F2DBDB" w:themeFill="accent2" w:themeFillTint="33"/>
          </w:tcPr>
          <w:p w:rsidR="00403246" w:rsidRPr="00F51846" w:rsidRDefault="003869B9" w:rsidP="00C35C4F">
            <w:pPr>
              <w:tabs>
                <w:tab w:val="left" w:pos="34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51846">
              <w:rPr>
                <w:rFonts w:ascii="Times New Roman" w:hAnsi="Times New Roman"/>
                <w:b/>
              </w:rPr>
              <w:t>1</w:t>
            </w:r>
          </w:p>
        </w:tc>
      </w:tr>
      <w:tr w:rsidR="00403246" w:rsidRPr="00F51846" w:rsidTr="00AF4D63">
        <w:tc>
          <w:tcPr>
            <w:tcW w:w="1339" w:type="dxa"/>
          </w:tcPr>
          <w:p w:rsidR="00403246" w:rsidRPr="00F51846" w:rsidRDefault="00403246" w:rsidP="005B1EDB">
            <w:pPr>
              <w:tabs>
                <w:tab w:val="left" w:pos="343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F51846">
              <w:rPr>
                <w:rFonts w:ascii="Times New Roman" w:hAnsi="Times New Roman"/>
              </w:rPr>
              <w:t>Ноябрь</w:t>
            </w:r>
          </w:p>
        </w:tc>
        <w:tc>
          <w:tcPr>
            <w:tcW w:w="1631" w:type="dxa"/>
          </w:tcPr>
          <w:p w:rsidR="00403246" w:rsidRPr="00F51846" w:rsidRDefault="00AF4D63" w:rsidP="00C35C4F">
            <w:pPr>
              <w:tabs>
                <w:tab w:val="left" w:pos="343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F51846">
              <w:rPr>
                <w:rFonts w:ascii="Times New Roman" w:hAnsi="Times New Roman"/>
              </w:rPr>
              <w:t>0</w:t>
            </w:r>
          </w:p>
        </w:tc>
        <w:tc>
          <w:tcPr>
            <w:tcW w:w="1186" w:type="dxa"/>
          </w:tcPr>
          <w:p w:rsidR="00403246" w:rsidRPr="00F51846" w:rsidRDefault="00AF4D63" w:rsidP="00C35C4F">
            <w:pPr>
              <w:tabs>
                <w:tab w:val="left" w:pos="343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F51846">
              <w:rPr>
                <w:rFonts w:ascii="Times New Roman" w:hAnsi="Times New Roman"/>
              </w:rPr>
              <w:t>0</w:t>
            </w:r>
          </w:p>
        </w:tc>
        <w:tc>
          <w:tcPr>
            <w:tcW w:w="1159" w:type="dxa"/>
            <w:shd w:val="clear" w:color="auto" w:fill="F2F2F2" w:themeFill="background1" w:themeFillShade="F2"/>
          </w:tcPr>
          <w:p w:rsidR="00403246" w:rsidRPr="00F51846" w:rsidRDefault="003869B9" w:rsidP="00C35C4F">
            <w:pPr>
              <w:tabs>
                <w:tab w:val="left" w:pos="34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5184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2" w:type="dxa"/>
          </w:tcPr>
          <w:p w:rsidR="00403246" w:rsidRPr="00F51846" w:rsidRDefault="00AF4D63" w:rsidP="00C35C4F">
            <w:pPr>
              <w:tabs>
                <w:tab w:val="left" w:pos="343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F51846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</w:tcPr>
          <w:p w:rsidR="00403246" w:rsidRPr="00F51846" w:rsidRDefault="00AF4D63" w:rsidP="00C35C4F">
            <w:pPr>
              <w:tabs>
                <w:tab w:val="left" w:pos="343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F51846">
              <w:rPr>
                <w:rFonts w:ascii="Times New Roman" w:hAnsi="Times New Roman"/>
              </w:rPr>
              <w:t>0</w:t>
            </w:r>
          </w:p>
        </w:tc>
        <w:tc>
          <w:tcPr>
            <w:tcW w:w="1114" w:type="dxa"/>
            <w:shd w:val="clear" w:color="auto" w:fill="F2F2F2" w:themeFill="background1" w:themeFillShade="F2"/>
          </w:tcPr>
          <w:p w:rsidR="00403246" w:rsidRPr="00F51846" w:rsidRDefault="003869B9" w:rsidP="00C35C4F">
            <w:pPr>
              <w:tabs>
                <w:tab w:val="left" w:pos="34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5184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09" w:type="dxa"/>
            <w:shd w:val="clear" w:color="auto" w:fill="F2DBDB" w:themeFill="accent2" w:themeFillTint="33"/>
          </w:tcPr>
          <w:p w:rsidR="00403246" w:rsidRPr="00F51846" w:rsidRDefault="003869B9" w:rsidP="00C35C4F">
            <w:pPr>
              <w:tabs>
                <w:tab w:val="left" w:pos="34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51846">
              <w:rPr>
                <w:rFonts w:ascii="Times New Roman" w:hAnsi="Times New Roman"/>
                <w:b/>
              </w:rPr>
              <w:t>1</w:t>
            </w:r>
          </w:p>
        </w:tc>
      </w:tr>
      <w:tr w:rsidR="00AF4D63" w:rsidRPr="00F51846" w:rsidTr="00AF4D63">
        <w:tc>
          <w:tcPr>
            <w:tcW w:w="1339" w:type="dxa"/>
          </w:tcPr>
          <w:p w:rsidR="00AF4D63" w:rsidRPr="00F51846" w:rsidRDefault="00AF4D63" w:rsidP="005B1EDB">
            <w:pPr>
              <w:tabs>
                <w:tab w:val="left" w:pos="343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F51846">
              <w:rPr>
                <w:rFonts w:ascii="Times New Roman" w:hAnsi="Times New Roman"/>
              </w:rPr>
              <w:t>Декабрь</w:t>
            </w:r>
          </w:p>
        </w:tc>
        <w:tc>
          <w:tcPr>
            <w:tcW w:w="1631" w:type="dxa"/>
          </w:tcPr>
          <w:p w:rsidR="00AF4D63" w:rsidRPr="00F51846" w:rsidRDefault="003869B9" w:rsidP="00C35C4F">
            <w:pPr>
              <w:tabs>
                <w:tab w:val="left" w:pos="343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F51846">
              <w:rPr>
                <w:rFonts w:ascii="Times New Roman" w:hAnsi="Times New Roman"/>
              </w:rPr>
              <w:t>0</w:t>
            </w:r>
          </w:p>
        </w:tc>
        <w:tc>
          <w:tcPr>
            <w:tcW w:w="1186" w:type="dxa"/>
          </w:tcPr>
          <w:p w:rsidR="00AF4D63" w:rsidRPr="00F51846" w:rsidRDefault="003869B9" w:rsidP="00C35C4F">
            <w:pPr>
              <w:tabs>
                <w:tab w:val="left" w:pos="343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F51846">
              <w:rPr>
                <w:rFonts w:ascii="Times New Roman" w:hAnsi="Times New Roman"/>
              </w:rPr>
              <w:t>1</w:t>
            </w:r>
          </w:p>
        </w:tc>
        <w:tc>
          <w:tcPr>
            <w:tcW w:w="1159" w:type="dxa"/>
            <w:shd w:val="clear" w:color="auto" w:fill="F2F2F2" w:themeFill="background1" w:themeFillShade="F2"/>
          </w:tcPr>
          <w:p w:rsidR="00AF4D63" w:rsidRPr="00F51846" w:rsidRDefault="003869B9" w:rsidP="00C35C4F">
            <w:pPr>
              <w:tabs>
                <w:tab w:val="left" w:pos="34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5184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2" w:type="dxa"/>
          </w:tcPr>
          <w:p w:rsidR="00AF4D63" w:rsidRPr="00F51846" w:rsidRDefault="00AF4D63" w:rsidP="00C35C4F">
            <w:pPr>
              <w:tabs>
                <w:tab w:val="left" w:pos="343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F51846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</w:tcPr>
          <w:p w:rsidR="00AF4D63" w:rsidRPr="00F51846" w:rsidRDefault="003869B9" w:rsidP="00C35C4F">
            <w:pPr>
              <w:tabs>
                <w:tab w:val="left" w:pos="343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F51846">
              <w:rPr>
                <w:rFonts w:ascii="Times New Roman" w:hAnsi="Times New Roman"/>
              </w:rPr>
              <w:t>1</w:t>
            </w:r>
          </w:p>
        </w:tc>
        <w:tc>
          <w:tcPr>
            <w:tcW w:w="1114" w:type="dxa"/>
            <w:shd w:val="clear" w:color="auto" w:fill="F2F2F2" w:themeFill="background1" w:themeFillShade="F2"/>
          </w:tcPr>
          <w:p w:rsidR="00AF4D63" w:rsidRPr="00F51846" w:rsidRDefault="003869B9" w:rsidP="00C35C4F">
            <w:pPr>
              <w:tabs>
                <w:tab w:val="left" w:pos="34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5184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09" w:type="dxa"/>
            <w:shd w:val="clear" w:color="auto" w:fill="F2DBDB" w:themeFill="accent2" w:themeFillTint="33"/>
          </w:tcPr>
          <w:p w:rsidR="00AF4D63" w:rsidRPr="00F51846" w:rsidRDefault="003869B9" w:rsidP="00C35C4F">
            <w:pPr>
              <w:tabs>
                <w:tab w:val="left" w:pos="34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51846">
              <w:rPr>
                <w:rFonts w:ascii="Times New Roman" w:hAnsi="Times New Roman"/>
                <w:b/>
              </w:rPr>
              <w:t>1</w:t>
            </w:r>
          </w:p>
        </w:tc>
      </w:tr>
      <w:tr w:rsidR="00AF4D63" w:rsidRPr="00F51846" w:rsidTr="00AF4D63">
        <w:tc>
          <w:tcPr>
            <w:tcW w:w="1339" w:type="dxa"/>
          </w:tcPr>
          <w:p w:rsidR="00AF4D63" w:rsidRPr="00F51846" w:rsidRDefault="00AF4D63" w:rsidP="005B1EDB">
            <w:pPr>
              <w:tabs>
                <w:tab w:val="left" w:pos="343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F51846">
              <w:rPr>
                <w:rFonts w:ascii="Times New Roman" w:hAnsi="Times New Roman"/>
              </w:rPr>
              <w:t>Январь</w:t>
            </w:r>
          </w:p>
        </w:tc>
        <w:tc>
          <w:tcPr>
            <w:tcW w:w="1631" w:type="dxa"/>
          </w:tcPr>
          <w:p w:rsidR="00AF4D63" w:rsidRPr="00F51846" w:rsidRDefault="003869B9" w:rsidP="00C35C4F">
            <w:pPr>
              <w:tabs>
                <w:tab w:val="left" w:pos="343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F51846">
              <w:rPr>
                <w:rFonts w:ascii="Times New Roman" w:hAnsi="Times New Roman"/>
              </w:rPr>
              <w:t>0</w:t>
            </w:r>
          </w:p>
        </w:tc>
        <w:tc>
          <w:tcPr>
            <w:tcW w:w="1186" w:type="dxa"/>
          </w:tcPr>
          <w:p w:rsidR="00AF4D63" w:rsidRPr="00F51846" w:rsidRDefault="00AF4D63" w:rsidP="00C35C4F">
            <w:pPr>
              <w:tabs>
                <w:tab w:val="left" w:pos="343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F51846">
              <w:rPr>
                <w:rFonts w:ascii="Times New Roman" w:hAnsi="Times New Roman"/>
              </w:rPr>
              <w:t>0</w:t>
            </w:r>
          </w:p>
        </w:tc>
        <w:tc>
          <w:tcPr>
            <w:tcW w:w="1159" w:type="dxa"/>
            <w:shd w:val="clear" w:color="auto" w:fill="F2F2F2" w:themeFill="background1" w:themeFillShade="F2"/>
          </w:tcPr>
          <w:p w:rsidR="00AF4D63" w:rsidRPr="00F51846" w:rsidRDefault="003869B9" w:rsidP="00C35C4F">
            <w:pPr>
              <w:tabs>
                <w:tab w:val="left" w:pos="34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5184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632" w:type="dxa"/>
          </w:tcPr>
          <w:p w:rsidR="00AF4D63" w:rsidRPr="00F51846" w:rsidRDefault="00AF4D63" w:rsidP="00C35C4F">
            <w:pPr>
              <w:tabs>
                <w:tab w:val="left" w:pos="343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F51846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</w:tcPr>
          <w:p w:rsidR="00AF4D63" w:rsidRPr="00F51846" w:rsidRDefault="003869B9" w:rsidP="00C35C4F">
            <w:pPr>
              <w:tabs>
                <w:tab w:val="left" w:pos="343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F51846">
              <w:rPr>
                <w:rFonts w:ascii="Times New Roman" w:hAnsi="Times New Roman"/>
              </w:rPr>
              <w:t>0</w:t>
            </w:r>
          </w:p>
        </w:tc>
        <w:tc>
          <w:tcPr>
            <w:tcW w:w="1114" w:type="dxa"/>
            <w:shd w:val="clear" w:color="auto" w:fill="F2F2F2" w:themeFill="background1" w:themeFillShade="F2"/>
          </w:tcPr>
          <w:p w:rsidR="00AF4D63" w:rsidRPr="00F51846" w:rsidRDefault="003869B9" w:rsidP="00C35C4F">
            <w:pPr>
              <w:tabs>
                <w:tab w:val="left" w:pos="34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5184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09" w:type="dxa"/>
            <w:shd w:val="clear" w:color="auto" w:fill="F2DBDB" w:themeFill="accent2" w:themeFillTint="33"/>
          </w:tcPr>
          <w:p w:rsidR="00AF4D63" w:rsidRPr="00F51846" w:rsidRDefault="003869B9" w:rsidP="00C35C4F">
            <w:pPr>
              <w:tabs>
                <w:tab w:val="left" w:pos="34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51846">
              <w:rPr>
                <w:rFonts w:ascii="Times New Roman" w:hAnsi="Times New Roman"/>
                <w:b/>
              </w:rPr>
              <w:t>0</w:t>
            </w:r>
          </w:p>
        </w:tc>
      </w:tr>
      <w:tr w:rsidR="00AF4D63" w:rsidRPr="00F51846" w:rsidTr="00AF4D63">
        <w:tc>
          <w:tcPr>
            <w:tcW w:w="1339" w:type="dxa"/>
          </w:tcPr>
          <w:p w:rsidR="00AF4D63" w:rsidRPr="00F51846" w:rsidRDefault="00AF4D63" w:rsidP="005B1EDB">
            <w:pPr>
              <w:tabs>
                <w:tab w:val="left" w:pos="343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F51846">
              <w:rPr>
                <w:rFonts w:ascii="Times New Roman" w:hAnsi="Times New Roman"/>
              </w:rPr>
              <w:t>Февраль</w:t>
            </w:r>
          </w:p>
        </w:tc>
        <w:tc>
          <w:tcPr>
            <w:tcW w:w="1631" w:type="dxa"/>
          </w:tcPr>
          <w:p w:rsidR="00AF4D63" w:rsidRPr="00F51846" w:rsidRDefault="00AF4D63" w:rsidP="00C35C4F">
            <w:pPr>
              <w:tabs>
                <w:tab w:val="left" w:pos="343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F51846">
              <w:rPr>
                <w:rFonts w:ascii="Times New Roman" w:hAnsi="Times New Roman"/>
              </w:rPr>
              <w:t>0</w:t>
            </w:r>
          </w:p>
        </w:tc>
        <w:tc>
          <w:tcPr>
            <w:tcW w:w="1186" w:type="dxa"/>
          </w:tcPr>
          <w:p w:rsidR="00AF4D63" w:rsidRPr="00F51846" w:rsidRDefault="00AF4D63" w:rsidP="00C35C4F">
            <w:pPr>
              <w:tabs>
                <w:tab w:val="left" w:pos="343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F51846">
              <w:rPr>
                <w:rFonts w:ascii="Times New Roman" w:hAnsi="Times New Roman"/>
              </w:rPr>
              <w:t>0</w:t>
            </w:r>
          </w:p>
        </w:tc>
        <w:tc>
          <w:tcPr>
            <w:tcW w:w="1159" w:type="dxa"/>
            <w:shd w:val="clear" w:color="auto" w:fill="F2F2F2" w:themeFill="background1" w:themeFillShade="F2"/>
          </w:tcPr>
          <w:p w:rsidR="00AF4D63" w:rsidRPr="00F51846" w:rsidRDefault="003869B9" w:rsidP="00C35C4F">
            <w:pPr>
              <w:tabs>
                <w:tab w:val="left" w:pos="34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5184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632" w:type="dxa"/>
          </w:tcPr>
          <w:p w:rsidR="00AF4D63" w:rsidRPr="00F51846" w:rsidRDefault="003869B9" w:rsidP="00C35C4F">
            <w:pPr>
              <w:tabs>
                <w:tab w:val="left" w:pos="343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F51846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</w:tcPr>
          <w:p w:rsidR="00AF4D63" w:rsidRPr="00F51846" w:rsidRDefault="003869B9" w:rsidP="00C35C4F">
            <w:pPr>
              <w:tabs>
                <w:tab w:val="left" w:pos="343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F51846">
              <w:rPr>
                <w:rFonts w:ascii="Times New Roman" w:hAnsi="Times New Roman"/>
              </w:rPr>
              <w:t>0</w:t>
            </w:r>
          </w:p>
        </w:tc>
        <w:tc>
          <w:tcPr>
            <w:tcW w:w="1114" w:type="dxa"/>
            <w:shd w:val="clear" w:color="auto" w:fill="F2F2F2" w:themeFill="background1" w:themeFillShade="F2"/>
          </w:tcPr>
          <w:p w:rsidR="00AF4D63" w:rsidRPr="00F51846" w:rsidRDefault="003869B9" w:rsidP="00C35C4F">
            <w:pPr>
              <w:tabs>
                <w:tab w:val="left" w:pos="34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5184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09" w:type="dxa"/>
            <w:shd w:val="clear" w:color="auto" w:fill="F2DBDB" w:themeFill="accent2" w:themeFillTint="33"/>
          </w:tcPr>
          <w:p w:rsidR="00AF4D63" w:rsidRPr="00F51846" w:rsidRDefault="003869B9" w:rsidP="00C35C4F">
            <w:pPr>
              <w:tabs>
                <w:tab w:val="left" w:pos="34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51846">
              <w:rPr>
                <w:rFonts w:ascii="Times New Roman" w:hAnsi="Times New Roman"/>
                <w:b/>
              </w:rPr>
              <w:t>0</w:t>
            </w:r>
          </w:p>
        </w:tc>
      </w:tr>
      <w:tr w:rsidR="00AF4D63" w:rsidRPr="00F51846" w:rsidTr="00AF4D63">
        <w:tc>
          <w:tcPr>
            <w:tcW w:w="1339" w:type="dxa"/>
          </w:tcPr>
          <w:p w:rsidR="00AF4D63" w:rsidRPr="00F51846" w:rsidRDefault="00AF4D63" w:rsidP="005B1EDB">
            <w:pPr>
              <w:tabs>
                <w:tab w:val="left" w:pos="343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F51846">
              <w:rPr>
                <w:rFonts w:ascii="Times New Roman" w:hAnsi="Times New Roman"/>
              </w:rPr>
              <w:t>Март</w:t>
            </w:r>
          </w:p>
        </w:tc>
        <w:tc>
          <w:tcPr>
            <w:tcW w:w="1631" w:type="dxa"/>
          </w:tcPr>
          <w:p w:rsidR="00AF4D63" w:rsidRPr="00F51846" w:rsidRDefault="00AF4D63" w:rsidP="00C35C4F">
            <w:pPr>
              <w:tabs>
                <w:tab w:val="left" w:pos="343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F51846">
              <w:rPr>
                <w:rFonts w:ascii="Times New Roman" w:hAnsi="Times New Roman"/>
              </w:rPr>
              <w:t>0</w:t>
            </w:r>
          </w:p>
        </w:tc>
        <w:tc>
          <w:tcPr>
            <w:tcW w:w="1186" w:type="dxa"/>
          </w:tcPr>
          <w:p w:rsidR="00AF4D63" w:rsidRPr="00F51846" w:rsidRDefault="00AF4D63" w:rsidP="00C35C4F">
            <w:pPr>
              <w:tabs>
                <w:tab w:val="left" w:pos="343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F51846">
              <w:rPr>
                <w:rFonts w:ascii="Times New Roman" w:hAnsi="Times New Roman"/>
              </w:rPr>
              <w:t>0</w:t>
            </w:r>
          </w:p>
        </w:tc>
        <w:tc>
          <w:tcPr>
            <w:tcW w:w="1159" w:type="dxa"/>
            <w:shd w:val="clear" w:color="auto" w:fill="F2F2F2" w:themeFill="background1" w:themeFillShade="F2"/>
          </w:tcPr>
          <w:p w:rsidR="00AF4D63" w:rsidRPr="00F51846" w:rsidRDefault="003869B9" w:rsidP="00C35C4F">
            <w:pPr>
              <w:tabs>
                <w:tab w:val="left" w:pos="34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5184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632" w:type="dxa"/>
          </w:tcPr>
          <w:p w:rsidR="00AF4D63" w:rsidRPr="00F51846" w:rsidRDefault="003869B9" w:rsidP="00C35C4F">
            <w:pPr>
              <w:tabs>
                <w:tab w:val="left" w:pos="343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F51846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</w:tcPr>
          <w:p w:rsidR="00AF4D63" w:rsidRPr="00F51846" w:rsidRDefault="00AF4D63" w:rsidP="00C35C4F">
            <w:pPr>
              <w:tabs>
                <w:tab w:val="left" w:pos="343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F51846">
              <w:rPr>
                <w:rFonts w:ascii="Times New Roman" w:hAnsi="Times New Roman"/>
              </w:rPr>
              <w:t>0</w:t>
            </w:r>
          </w:p>
        </w:tc>
        <w:tc>
          <w:tcPr>
            <w:tcW w:w="1114" w:type="dxa"/>
            <w:shd w:val="clear" w:color="auto" w:fill="F2F2F2" w:themeFill="background1" w:themeFillShade="F2"/>
          </w:tcPr>
          <w:p w:rsidR="00AF4D63" w:rsidRPr="00F51846" w:rsidRDefault="003869B9" w:rsidP="00C35C4F">
            <w:pPr>
              <w:tabs>
                <w:tab w:val="left" w:pos="34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5184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09" w:type="dxa"/>
            <w:shd w:val="clear" w:color="auto" w:fill="F2DBDB" w:themeFill="accent2" w:themeFillTint="33"/>
          </w:tcPr>
          <w:p w:rsidR="00AF4D63" w:rsidRPr="00F51846" w:rsidRDefault="003869B9" w:rsidP="00C35C4F">
            <w:pPr>
              <w:tabs>
                <w:tab w:val="left" w:pos="34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51846">
              <w:rPr>
                <w:rFonts w:ascii="Times New Roman" w:hAnsi="Times New Roman"/>
                <w:b/>
              </w:rPr>
              <w:t>0</w:t>
            </w:r>
          </w:p>
        </w:tc>
      </w:tr>
      <w:tr w:rsidR="00AF4D63" w:rsidRPr="00F51846" w:rsidTr="00AF4D63">
        <w:tc>
          <w:tcPr>
            <w:tcW w:w="1339" w:type="dxa"/>
          </w:tcPr>
          <w:p w:rsidR="00AF4D63" w:rsidRPr="00F51846" w:rsidRDefault="00AF4D63" w:rsidP="005B1EDB">
            <w:pPr>
              <w:tabs>
                <w:tab w:val="left" w:pos="343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F51846">
              <w:rPr>
                <w:rFonts w:ascii="Times New Roman" w:hAnsi="Times New Roman"/>
              </w:rPr>
              <w:t>Апрель</w:t>
            </w:r>
          </w:p>
        </w:tc>
        <w:tc>
          <w:tcPr>
            <w:tcW w:w="1631" w:type="dxa"/>
          </w:tcPr>
          <w:p w:rsidR="00AF4D63" w:rsidRPr="00F51846" w:rsidRDefault="003869B9" w:rsidP="00C35C4F">
            <w:pPr>
              <w:tabs>
                <w:tab w:val="left" w:pos="343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F51846">
              <w:rPr>
                <w:rFonts w:ascii="Times New Roman" w:hAnsi="Times New Roman"/>
              </w:rPr>
              <w:t>0</w:t>
            </w:r>
          </w:p>
        </w:tc>
        <w:tc>
          <w:tcPr>
            <w:tcW w:w="1186" w:type="dxa"/>
          </w:tcPr>
          <w:p w:rsidR="00AF4D63" w:rsidRPr="00F51846" w:rsidRDefault="00AF4D63" w:rsidP="00C35C4F">
            <w:pPr>
              <w:tabs>
                <w:tab w:val="left" w:pos="343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F51846">
              <w:rPr>
                <w:rFonts w:ascii="Times New Roman" w:hAnsi="Times New Roman"/>
              </w:rPr>
              <w:t>0</w:t>
            </w:r>
          </w:p>
        </w:tc>
        <w:tc>
          <w:tcPr>
            <w:tcW w:w="1159" w:type="dxa"/>
            <w:shd w:val="clear" w:color="auto" w:fill="F2F2F2" w:themeFill="background1" w:themeFillShade="F2"/>
          </w:tcPr>
          <w:p w:rsidR="00AF4D63" w:rsidRPr="00F51846" w:rsidRDefault="003869B9" w:rsidP="00C35C4F">
            <w:pPr>
              <w:tabs>
                <w:tab w:val="left" w:pos="34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5184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632" w:type="dxa"/>
          </w:tcPr>
          <w:p w:rsidR="00AF4D63" w:rsidRPr="00F51846" w:rsidRDefault="003869B9" w:rsidP="00C35C4F">
            <w:pPr>
              <w:tabs>
                <w:tab w:val="left" w:pos="343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F51846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</w:tcPr>
          <w:p w:rsidR="00AF4D63" w:rsidRPr="00F51846" w:rsidRDefault="003869B9" w:rsidP="00C35C4F">
            <w:pPr>
              <w:tabs>
                <w:tab w:val="left" w:pos="343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F51846">
              <w:rPr>
                <w:rFonts w:ascii="Times New Roman" w:hAnsi="Times New Roman"/>
              </w:rPr>
              <w:t>0</w:t>
            </w:r>
          </w:p>
        </w:tc>
        <w:tc>
          <w:tcPr>
            <w:tcW w:w="1114" w:type="dxa"/>
            <w:shd w:val="clear" w:color="auto" w:fill="F2F2F2" w:themeFill="background1" w:themeFillShade="F2"/>
          </w:tcPr>
          <w:p w:rsidR="00AF4D63" w:rsidRPr="00F51846" w:rsidRDefault="003869B9" w:rsidP="00C35C4F">
            <w:pPr>
              <w:tabs>
                <w:tab w:val="left" w:pos="34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5184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09" w:type="dxa"/>
            <w:shd w:val="clear" w:color="auto" w:fill="F2DBDB" w:themeFill="accent2" w:themeFillTint="33"/>
          </w:tcPr>
          <w:p w:rsidR="00AF4D63" w:rsidRPr="00F51846" w:rsidRDefault="003869B9" w:rsidP="00C35C4F">
            <w:pPr>
              <w:tabs>
                <w:tab w:val="left" w:pos="34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51846">
              <w:rPr>
                <w:rFonts w:ascii="Times New Roman" w:hAnsi="Times New Roman"/>
                <w:b/>
              </w:rPr>
              <w:t>0</w:t>
            </w:r>
          </w:p>
        </w:tc>
      </w:tr>
      <w:tr w:rsidR="00AF4D63" w:rsidRPr="00F51846" w:rsidTr="00AF4D63">
        <w:tc>
          <w:tcPr>
            <w:tcW w:w="1339" w:type="dxa"/>
          </w:tcPr>
          <w:p w:rsidR="00AF4D63" w:rsidRPr="00F51846" w:rsidRDefault="00AF4D63" w:rsidP="005B1EDB">
            <w:pPr>
              <w:tabs>
                <w:tab w:val="left" w:pos="343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F51846">
              <w:rPr>
                <w:rFonts w:ascii="Times New Roman" w:hAnsi="Times New Roman"/>
              </w:rPr>
              <w:t>Май</w:t>
            </w:r>
          </w:p>
        </w:tc>
        <w:tc>
          <w:tcPr>
            <w:tcW w:w="1631" w:type="dxa"/>
          </w:tcPr>
          <w:p w:rsidR="00AF4D63" w:rsidRPr="00F51846" w:rsidRDefault="003869B9" w:rsidP="00C35C4F">
            <w:pPr>
              <w:tabs>
                <w:tab w:val="left" w:pos="343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F51846">
              <w:rPr>
                <w:rFonts w:ascii="Times New Roman" w:hAnsi="Times New Roman"/>
              </w:rPr>
              <w:t>0</w:t>
            </w:r>
          </w:p>
        </w:tc>
        <w:tc>
          <w:tcPr>
            <w:tcW w:w="1186" w:type="dxa"/>
          </w:tcPr>
          <w:p w:rsidR="00AF4D63" w:rsidRPr="00F51846" w:rsidRDefault="00AF4D63" w:rsidP="00C35C4F">
            <w:pPr>
              <w:tabs>
                <w:tab w:val="left" w:pos="343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F51846">
              <w:rPr>
                <w:rFonts w:ascii="Times New Roman" w:hAnsi="Times New Roman"/>
              </w:rPr>
              <w:t>0</w:t>
            </w:r>
          </w:p>
        </w:tc>
        <w:tc>
          <w:tcPr>
            <w:tcW w:w="1159" w:type="dxa"/>
            <w:shd w:val="clear" w:color="auto" w:fill="F2F2F2" w:themeFill="background1" w:themeFillShade="F2"/>
          </w:tcPr>
          <w:p w:rsidR="00AF4D63" w:rsidRPr="00F51846" w:rsidRDefault="003869B9" w:rsidP="00C35C4F">
            <w:pPr>
              <w:tabs>
                <w:tab w:val="left" w:pos="34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5184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632" w:type="dxa"/>
          </w:tcPr>
          <w:p w:rsidR="00AF4D63" w:rsidRPr="00F51846" w:rsidRDefault="003869B9" w:rsidP="00C35C4F">
            <w:pPr>
              <w:tabs>
                <w:tab w:val="left" w:pos="343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F51846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</w:tcPr>
          <w:p w:rsidR="00AF4D63" w:rsidRPr="00F51846" w:rsidRDefault="003869B9" w:rsidP="00C35C4F">
            <w:pPr>
              <w:tabs>
                <w:tab w:val="left" w:pos="343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F51846">
              <w:rPr>
                <w:rFonts w:ascii="Times New Roman" w:hAnsi="Times New Roman"/>
              </w:rPr>
              <w:t>0</w:t>
            </w:r>
          </w:p>
        </w:tc>
        <w:tc>
          <w:tcPr>
            <w:tcW w:w="1114" w:type="dxa"/>
            <w:shd w:val="clear" w:color="auto" w:fill="F2F2F2" w:themeFill="background1" w:themeFillShade="F2"/>
          </w:tcPr>
          <w:p w:rsidR="00AF4D63" w:rsidRPr="00F51846" w:rsidRDefault="003869B9" w:rsidP="00C35C4F">
            <w:pPr>
              <w:tabs>
                <w:tab w:val="left" w:pos="34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5184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09" w:type="dxa"/>
            <w:shd w:val="clear" w:color="auto" w:fill="F2DBDB" w:themeFill="accent2" w:themeFillTint="33"/>
          </w:tcPr>
          <w:p w:rsidR="00AF4D63" w:rsidRPr="00F51846" w:rsidRDefault="003869B9" w:rsidP="00C35C4F">
            <w:pPr>
              <w:tabs>
                <w:tab w:val="left" w:pos="34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51846">
              <w:rPr>
                <w:rFonts w:ascii="Times New Roman" w:hAnsi="Times New Roman"/>
                <w:b/>
              </w:rPr>
              <w:t>0</w:t>
            </w:r>
          </w:p>
        </w:tc>
      </w:tr>
    </w:tbl>
    <w:p w:rsidR="00403246" w:rsidRPr="00F51846" w:rsidRDefault="002F1073" w:rsidP="00C35C4F">
      <w:pPr>
        <w:shd w:val="clear" w:color="auto" w:fill="FFFFFF"/>
        <w:tabs>
          <w:tab w:val="left" w:pos="16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1846">
        <w:rPr>
          <w:rFonts w:ascii="Times New Roman" w:hAnsi="Times New Roman"/>
          <w:sz w:val="28"/>
          <w:szCs w:val="28"/>
        </w:rPr>
        <w:tab/>
      </w:r>
    </w:p>
    <w:p w:rsidR="00C213D8" w:rsidRPr="00F51846" w:rsidRDefault="00C213D8" w:rsidP="00C35C4F">
      <w:pPr>
        <w:shd w:val="clear" w:color="auto" w:fill="FFFFFF"/>
        <w:tabs>
          <w:tab w:val="left" w:pos="343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51846">
        <w:rPr>
          <w:rFonts w:ascii="Times New Roman" w:hAnsi="Times New Roman"/>
          <w:b/>
          <w:sz w:val="28"/>
          <w:szCs w:val="28"/>
        </w:rPr>
        <w:t>Мониторинг состоящих на учёте неблагополучных семей</w:t>
      </w:r>
    </w:p>
    <w:p w:rsidR="002F1073" w:rsidRPr="00475B39" w:rsidRDefault="00C213D8" w:rsidP="00475B39">
      <w:pPr>
        <w:shd w:val="clear" w:color="auto" w:fill="FFFFFF"/>
        <w:tabs>
          <w:tab w:val="left" w:pos="343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51846">
        <w:rPr>
          <w:rFonts w:ascii="Times New Roman" w:hAnsi="Times New Roman"/>
          <w:b/>
          <w:sz w:val="28"/>
          <w:szCs w:val="28"/>
        </w:rPr>
        <w:t>в 202</w:t>
      </w:r>
      <w:r w:rsidR="005B1EDB">
        <w:rPr>
          <w:rFonts w:ascii="Times New Roman" w:hAnsi="Times New Roman"/>
          <w:b/>
          <w:sz w:val="28"/>
          <w:szCs w:val="28"/>
        </w:rPr>
        <w:t>1</w:t>
      </w:r>
      <w:r w:rsidRPr="00F51846">
        <w:rPr>
          <w:rFonts w:ascii="Times New Roman" w:hAnsi="Times New Roman"/>
          <w:b/>
          <w:sz w:val="28"/>
          <w:szCs w:val="28"/>
        </w:rPr>
        <w:t>-202</w:t>
      </w:r>
      <w:r w:rsidR="005B1EDB">
        <w:rPr>
          <w:rFonts w:ascii="Times New Roman" w:hAnsi="Times New Roman"/>
          <w:b/>
          <w:sz w:val="28"/>
          <w:szCs w:val="28"/>
        </w:rPr>
        <w:t>2</w:t>
      </w:r>
      <w:r w:rsidRPr="00F51846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tbl>
      <w:tblPr>
        <w:tblStyle w:val="ad"/>
        <w:tblW w:w="10598" w:type="dxa"/>
        <w:tblLook w:val="04A0"/>
      </w:tblPr>
      <w:tblGrid>
        <w:gridCol w:w="2100"/>
        <w:gridCol w:w="2100"/>
        <w:gridCol w:w="2100"/>
        <w:gridCol w:w="2100"/>
        <w:gridCol w:w="2198"/>
      </w:tblGrid>
      <w:tr w:rsidR="00C213D8" w:rsidRPr="00F51846" w:rsidTr="00C002AB">
        <w:trPr>
          <w:trHeight w:val="901"/>
        </w:trPr>
        <w:tc>
          <w:tcPr>
            <w:tcW w:w="2100" w:type="dxa"/>
          </w:tcPr>
          <w:p w:rsidR="00C213D8" w:rsidRPr="00F51846" w:rsidRDefault="00C213D8" w:rsidP="005B1ED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51846">
              <w:rPr>
                <w:rFonts w:ascii="Times New Roman" w:hAnsi="Times New Roman"/>
              </w:rPr>
              <w:t>Месяц</w:t>
            </w:r>
          </w:p>
        </w:tc>
        <w:tc>
          <w:tcPr>
            <w:tcW w:w="2100" w:type="dxa"/>
          </w:tcPr>
          <w:p w:rsidR="00C213D8" w:rsidRPr="00F51846" w:rsidRDefault="00C213D8" w:rsidP="005B1EDB">
            <w:pPr>
              <w:tabs>
                <w:tab w:val="left" w:pos="1634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F51846">
              <w:rPr>
                <w:rFonts w:ascii="Times New Roman" w:hAnsi="Times New Roman"/>
              </w:rPr>
              <w:t>Количество семей на учёте</w:t>
            </w:r>
          </w:p>
        </w:tc>
        <w:tc>
          <w:tcPr>
            <w:tcW w:w="2100" w:type="dxa"/>
          </w:tcPr>
          <w:p w:rsidR="00C213D8" w:rsidRPr="00F51846" w:rsidRDefault="00C213D8" w:rsidP="005B1EDB">
            <w:pPr>
              <w:tabs>
                <w:tab w:val="left" w:pos="1634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51846">
              <w:rPr>
                <w:rFonts w:ascii="Times New Roman" w:hAnsi="Times New Roman"/>
              </w:rPr>
              <w:t>Поставлены</w:t>
            </w:r>
            <w:proofErr w:type="gramEnd"/>
            <w:r w:rsidRPr="00F51846">
              <w:rPr>
                <w:rFonts w:ascii="Times New Roman" w:hAnsi="Times New Roman"/>
              </w:rPr>
              <w:t xml:space="preserve"> на учёт</w:t>
            </w:r>
          </w:p>
        </w:tc>
        <w:tc>
          <w:tcPr>
            <w:tcW w:w="2100" w:type="dxa"/>
          </w:tcPr>
          <w:p w:rsidR="00C213D8" w:rsidRPr="00F51846" w:rsidRDefault="00C213D8" w:rsidP="005B1EDB">
            <w:pPr>
              <w:tabs>
                <w:tab w:val="left" w:pos="1634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51846">
              <w:rPr>
                <w:rFonts w:ascii="Times New Roman" w:hAnsi="Times New Roman"/>
              </w:rPr>
              <w:t>Сняты</w:t>
            </w:r>
            <w:proofErr w:type="gramEnd"/>
            <w:r w:rsidRPr="00F51846">
              <w:rPr>
                <w:rFonts w:ascii="Times New Roman" w:hAnsi="Times New Roman"/>
              </w:rPr>
              <w:t xml:space="preserve"> с учёта</w:t>
            </w:r>
          </w:p>
        </w:tc>
        <w:tc>
          <w:tcPr>
            <w:tcW w:w="2198" w:type="dxa"/>
            <w:shd w:val="clear" w:color="auto" w:fill="F2DBDB" w:themeFill="accent2" w:themeFillTint="33"/>
          </w:tcPr>
          <w:p w:rsidR="005B1EDB" w:rsidRDefault="00C213D8" w:rsidP="005B1EDB">
            <w:pPr>
              <w:tabs>
                <w:tab w:val="left" w:pos="1634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F51846">
              <w:rPr>
                <w:rFonts w:ascii="Times New Roman" w:hAnsi="Times New Roman"/>
              </w:rPr>
              <w:t>Стоят на учёте</w:t>
            </w:r>
          </w:p>
          <w:p w:rsidR="00C213D8" w:rsidRPr="00F51846" w:rsidRDefault="00C213D8" w:rsidP="005B1EDB">
            <w:pPr>
              <w:tabs>
                <w:tab w:val="left" w:pos="1634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F51846">
              <w:rPr>
                <w:rFonts w:ascii="Times New Roman" w:hAnsi="Times New Roman"/>
              </w:rPr>
              <w:t xml:space="preserve"> в школе</w:t>
            </w:r>
          </w:p>
        </w:tc>
      </w:tr>
      <w:tr w:rsidR="00C213D8" w:rsidRPr="00F51846" w:rsidTr="00C002AB">
        <w:trPr>
          <w:trHeight w:val="354"/>
        </w:trPr>
        <w:tc>
          <w:tcPr>
            <w:tcW w:w="2100" w:type="dxa"/>
          </w:tcPr>
          <w:p w:rsidR="00C213D8" w:rsidRPr="00F51846" w:rsidRDefault="00C213D8" w:rsidP="00C35C4F">
            <w:pPr>
              <w:tabs>
                <w:tab w:val="left" w:pos="3430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F5184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100" w:type="dxa"/>
          </w:tcPr>
          <w:p w:rsidR="00C213D8" w:rsidRPr="00F51846" w:rsidRDefault="00C213D8" w:rsidP="00C35C4F">
            <w:pPr>
              <w:tabs>
                <w:tab w:val="left" w:pos="1634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0" w:type="dxa"/>
          </w:tcPr>
          <w:p w:rsidR="00C213D8" w:rsidRPr="00F51846" w:rsidRDefault="00C213D8" w:rsidP="00C35C4F">
            <w:pPr>
              <w:tabs>
                <w:tab w:val="left" w:pos="1634"/>
              </w:tabs>
              <w:spacing w:line="360" w:lineRule="auto"/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2100" w:type="dxa"/>
          </w:tcPr>
          <w:p w:rsidR="00C213D8" w:rsidRPr="00F51846" w:rsidRDefault="00C213D8" w:rsidP="00C35C4F">
            <w:pPr>
              <w:tabs>
                <w:tab w:val="left" w:pos="1634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8" w:type="dxa"/>
            <w:shd w:val="clear" w:color="auto" w:fill="F2DBDB" w:themeFill="accent2" w:themeFillTint="33"/>
          </w:tcPr>
          <w:p w:rsidR="00C213D8" w:rsidRPr="00F51846" w:rsidRDefault="00C213D8" w:rsidP="00C35C4F">
            <w:pPr>
              <w:tabs>
                <w:tab w:val="left" w:pos="1634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213D8" w:rsidRPr="00F51846" w:rsidTr="00C002AB">
        <w:trPr>
          <w:trHeight w:val="335"/>
        </w:trPr>
        <w:tc>
          <w:tcPr>
            <w:tcW w:w="2100" w:type="dxa"/>
          </w:tcPr>
          <w:p w:rsidR="00C213D8" w:rsidRPr="00F51846" w:rsidRDefault="00C213D8" w:rsidP="00C35C4F">
            <w:pPr>
              <w:tabs>
                <w:tab w:val="left" w:pos="3430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F51846">
              <w:rPr>
                <w:rFonts w:ascii="Times New Roman" w:hAnsi="Times New Roman"/>
              </w:rPr>
              <w:t>Октябрь</w:t>
            </w:r>
          </w:p>
        </w:tc>
        <w:tc>
          <w:tcPr>
            <w:tcW w:w="2100" w:type="dxa"/>
          </w:tcPr>
          <w:p w:rsidR="00C213D8" w:rsidRPr="00F51846" w:rsidRDefault="00C213D8" w:rsidP="00C35C4F">
            <w:pPr>
              <w:tabs>
                <w:tab w:val="left" w:pos="1634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0" w:type="dxa"/>
          </w:tcPr>
          <w:p w:rsidR="00C213D8" w:rsidRPr="00F51846" w:rsidRDefault="00C213D8" w:rsidP="00C35C4F">
            <w:pPr>
              <w:tabs>
                <w:tab w:val="left" w:pos="1634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0" w:type="dxa"/>
          </w:tcPr>
          <w:p w:rsidR="00C213D8" w:rsidRPr="00F51846" w:rsidRDefault="00C213D8" w:rsidP="00C35C4F">
            <w:pPr>
              <w:tabs>
                <w:tab w:val="left" w:pos="1634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8" w:type="dxa"/>
            <w:shd w:val="clear" w:color="auto" w:fill="F2DBDB" w:themeFill="accent2" w:themeFillTint="33"/>
          </w:tcPr>
          <w:p w:rsidR="00C213D8" w:rsidRPr="00F51846" w:rsidRDefault="00C213D8" w:rsidP="00C35C4F">
            <w:pPr>
              <w:tabs>
                <w:tab w:val="left" w:pos="1634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213D8" w:rsidRPr="00F51846" w:rsidTr="00C002AB">
        <w:trPr>
          <w:trHeight w:val="354"/>
        </w:trPr>
        <w:tc>
          <w:tcPr>
            <w:tcW w:w="2100" w:type="dxa"/>
          </w:tcPr>
          <w:p w:rsidR="00C213D8" w:rsidRPr="00F51846" w:rsidRDefault="00C213D8" w:rsidP="00C35C4F">
            <w:pPr>
              <w:tabs>
                <w:tab w:val="left" w:pos="3430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F51846"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2100" w:type="dxa"/>
          </w:tcPr>
          <w:p w:rsidR="00C213D8" w:rsidRPr="00F51846" w:rsidRDefault="00C213D8" w:rsidP="00C35C4F">
            <w:pPr>
              <w:tabs>
                <w:tab w:val="left" w:pos="1634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0" w:type="dxa"/>
          </w:tcPr>
          <w:p w:rsidR="00C213D8" w:rsidRPr="00F51846" w:rsidRDefault="00C213D8" w:rsidP="00C35C4F">
            <w:pPr>
              <w:tabs>
                <w:tab w:val="left" w:pos="1634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0" w:type="dxa"/>
          </w:tcPr>
          <w:p w:rsidR="00C213D8" w:rsidRPr="00F51846" w:rsidRDefault="00C213D8" w:rsidP="00C35C4F">
            <w:pPr>
              <w:tabs>
                <w:tab w:val="left" w:pos="1634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8" w:type="dxa"/>
            <w:shd w:val="clear" w:color="auto" w:fill="F2DBDB" w:themeFill="accent2" w:themeFillTint="33"/>
          </w:tcPr>
          <w:p w:rsidR="00C213D8" w:rsidRPr="00F51846" w:rsidRDefault="00C213D8" w:rsidP="00C35C4F">
            <w:pPr>
              <w:tabs>
                <w:tab w:val="left" w:pos="1634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213D8" w:rsidRPr="00F51846" w:rsidTr="00C002AB">
        <w:trPr>
          <w:trHeight w:val="335"/>
        </w:trPr>
        <w:tc>
          <w:tcPr>
            <w:tcW w:w="2100" w:type="dxa"/>
          </w:tcPr>
          <w:p w:rsidR="00C213D8" w:rsidRPr="00F51846" w:rsidRDefault="00C213D8" w:rsidP="00C35C4F">
            <w:pPr>
              <w:tabs>
                <w:tab w:val="left" w:pos="3430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F51846"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2100" w:type="dxa"/>
          </w:tcPr>
          <w:p w:rsidR="00C213D8" w:rsidRPr="00F51846" w:rsidRDefault="00C213D8" w:rsidP="00C35C4F">
            <w:pPr>
              <w:tabs>
                <w:tab w:val="left" w:pos="1634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0" w:type="dxa"/>
          </w:tcPr>
          <w:p w:rsidR="00C213D8" w:rsidRPr="00F51846" w:rsidRDefault="00C213D8" w:rsidP="00C35C4F">
            <w:pPr>
              <w:tabs>
                <w:tab w:val="left" w:pos="1634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0" w:type="dxa"/>
          </w:tcPr>
          <w:p w:rsidR="00C213D8" w:rsidRPr="00F51846" w:rsidRDefault="00C213D8" w:rsidP="00C35C4F">
            <w:pPr>
              <w:tabs>
                <w:tab w:val="left" w:pos="1634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8" w:type="dxa"/>
            <w:shd w:val="clear" w:color="auto" w:fill="F2DBDB" w:themeFill="accent2" w:themeFillTint="33"/>
          </w:tcPr>
          <w:p w:rsidR="00C213D8" w:rsidRPr="00F51846" w:rsidRDefault="00C213D8" w:rsidP="00C35C4F">
            <w:pPr>
              <w:tabs>
                <w:tab w:val="left" w:pos="1634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213D8" w:rsidRPr="00F51846" w:rsidTr="00C002AB">
        <w:trPr>
          <w:trHeight w:val="354"/>
        </w:trPr>
        <w:tc>
          <w:tcPr>
            <w:tcW w:w="2100" w:type="dxa"/>
          </w:tcPr>
          <w:p w:rsidR="00C213D8" w:rsidRPr="00F51846" w:rsidRDefault="00C213D8" w:rsidP="00C35C4F">
            <w:pPr>
              <w:tabs>
                <w:tab w:val="left" w:pos="3430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F51846"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2100" w:type="dxa"/>
          </w:tcPr>
          <w:p w:rsidR="00C213D8" w:rsidRPr="00F51846" w:rsidRDefault="00C213D8" w:rsidP="00C35C4F">
            <w:pPr>
              <w:tabs>
                <w:tab w:val="left" w:pos="1634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0" w:type="dxa"/>
          </w:tcPr>
          <w:p w:rsidR="00C213D8" w:rsidRPr="00F51846" w:rsidRDefault="00C213D8" w:rsidP="00C35C4F">
            <w:pPr>
              <w:tabs>
                <w:tab w:val="left" w:pos="1634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0" w:type="dxa"/>
          </w:tcPr>
          <w:p w:rsidR="00C213D8" w:rsidRPr="00F51846" w:rsidRDefault="00C213D8" w:rsidP="00C35C4F">
            <w:pPr>
              <w:tabs>
                <w:tab w:val="left" w:pos="1634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8" w:type="dxa"/>
            <w:shd w:val="clear" w:color="auto" w:fill="F2DBDB" w:themeFill="accent2" w:themeFillTint="33"/>
          </w:tcPr>
          <w:p w:rsidR="00C213D8" w:rsidRPr="00F51846" w:rsidRDefault="00C213D8" w:rsidP="00C35C4F">
            <w:pPr>
              <w:tabs>
                <w:tab w:val="left" w:pos="1634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213D8" w:rsidRPr="00F51846" w:rsidTr="00C002AB">
        <w:trPr>
          <w:trHeight w:val="335"/>
        </w:trPr>
        <w:tc>
          <w:tcPr>
            <w:tcW w:w="2100" w:type="dxa"/>
          </w:tcPr>
          <w:p w:rsidR="00C213D8" w:rsidRPr="00F51846" w:rsidRDefault="00C213D8" w:rsidP="00C35C4F">
            <w:pPr>
              <w:tabs>
                <w:tab w:val="left" w:pos="3430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F51846"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2100" w:type="dxa"/>
          </w:tcPr>
          <w:p w:rsidR="00C213D8" w:rsidRPr="00F51846" w:rsidRDefault="00C213D8" w:rsidP="00C35C4F">
            <w:pPr>
              <w:tabs>
                <w:tab w:val="left" w:pos="1634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0" w:type="dxa"/>
          </w:tcPr>
          <w:p w:rsidR="00C213D8" w:rsidRPr="00F51846" w:rsidRDefault="00C213D8" w:rsidP="00C35C4F">
            <w:pPr>
              <w:tabs>
                <w:tab w:val="left" w:pos="1634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0" w:type="dxa"/>
          </w:tcPr>
          <w:p w:rsidR="00C213D8" w:rsidRPr="00F51846" w:rsidRDefault="00C213D8" w:rsidP="00C35C4F">
            <w:pPr>
              <w:tabs>
                <w:tab w:val="left" w:pos="1634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8" w:type="dxa"/>
            <w:shd w:val="clear" w:color="auto" w:fill="F2DBDB" w:themeFill="accent2" w:themeFillTint="33"/>
          </w:tcPr>
          <w:p w:rsidR="00C213D8" w:rsidRPr="00F51846" w:rsidRDefault="00C213D8" w:rsidP="00C35C4F">
            <w:pPr>
              <w:tabs>
                <w:tab w:val="left" w:pos="1634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213D8" w:rsidRPr="00F51846" w:rsidTr="00C002AB">
        <w:trPr>
          <w:trHeight w:val="354"/>
        </w:trPr>
        <w:tc>
          <w:tcPr>
            <w:tcW w:w="2100" w:type="dxa"/>
          </w:tcPr>
          <w:p w:rsidR="00C213D8" w:rsidRPr="00F51846" w:rsidRDefault="00C213D8" w:rsidP="00C35C4F">
            <w:pPr>
              <w:tabs>
                <w:tab w:val="left" w:pos="3430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F51846"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2100" w:type="dxa"/>
          </w:tcPr>
          <w:p w:rsidR="00C213D8" w:rsidRPr="00F51846" w:rsidRDefault="00C213D8" w:rsidP="00C35C4F">
            <w:pPr>
              <w:tabs>
                <w:tab w:val="left" w:pos="1634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0" w:type="dxa"/>
          </w:tcPr>
          <w:p w:rsidR="00C213D8" w:rsidRPr="00F51846" w:rsidRDefault="00C213D8" w:rsidP="00C35C4F">
            <w:pPr>
              <w:tabs>
                <w:tab w:val="left" w:pos="1634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0" w:type="dxa"/>
          </w:tcPr>
          <w:p w:rsidR="00C213D8" w:rsidRPr="00F51846" w:rsidRDefault="00C213D8" w:rsidP="00C35C4F">
            <w:pPr>
              <w:tabs>
                <w:tab w:val="left" w:pos="1634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8" w:type="dxa"/>
            <w:shd w:val="clear" w:color="auto" w:fill="F2DBDB" w:themeFill="accent2" w:themeFillTint="33"/>
          </w:tcPr>
          <w:p w:rsidR="00C213D8" w:rsidRPr="00F51846" w:rsidRDefault="00C213D8" w:rsidP="00C35C4F">
            <w:pPr>
              <w:tabs>
                <w:tab w:val="left" w:pos="1634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213D8" w:rsidRPr="00F51846" w:rsidTr="00C002AB">
        <w:trPr>
          <w:trHeight w:val="335"/>
        </w:trPr>
        <w:tc>
          <w:tcPr>
            <w:tcW w:w="2100" w:type="dxa"/>
          </w:tcPr>
          <w:p w:rsidR="00C213D8" w:rsidRPr="00F51846" w:rsidRDefault="00C213D8" w:rsidP="00C35C4F">
            <w:pPr>
              <w:tabs>
                <w:tab w:val="left" w:pos="3430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F51846"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2100" w:type="dxa"/>
          </w:tcPr>
          <w:p w:rsidR="00C213D8" w:rsidRPr="00F51846" w:rsidRDefault="00C213D8" w:rsidP="00C35C4F">
            <w:pPr>
              <w:tabs>
                <w:tab w:val="left" w:pos="1634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0" w:type="dxa"/>
          </w:tcPr>
          <w:p w:rsidR="00C213D8" w:rsidRPr="00F51846" w:rsidRDefault="00C213D8" w:rsidP="00C35C4F">
            <w:pPr>
              <w:tabs>
                <w:tab w:val="left" w:pos="1634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0" w:type="dxa"/>
          </w:tcPr>
          <w:p w:rsidR="00C213D8" w:rsidRPr="00F51846" w:rsidRDefault="00C213D8" w:rsidP="00C35C4F">
            <w:pPr>
              <w:tabs>
                <w:tab w:val="left" w:pos="1634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8" w:type="dxa"/>
            <w:shd w:val="clear" w:color="auto" w:fill="F2DBDB" w:themeFill="accent2" w:themeFillTint="33"/>
          </w:tcPr>
          <w:p w:rsidR="00C213D8" w:rsidRPr="00F51846" w:rsidRDefault="00C213D8" w:rsidP="00C35C4F">
            <w:pPr>
              <w:tabs>
                <w:tab w:val="left" w:pos="1634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213D8" w:rsidRPr="00F51846" w:rsidTr="00C002AB">
        <w:trPr>
          <w:trHeight w:val="372"/>
        </w:trPr>
        <w:tc>
          <w:tcPr>
            <w:tcW w:w="2100" w:type="dxa"/>
          </w:tcPr>
          <w:p w:rsidR="00C213D8" w:rsidRPr="00F51846" w:rsidRDefault="00C213D8" w:rsidP="00C35C4F">
            <w:pPr>
              <w:tabs>
                <w:tab w:val="left" w:pos="3430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F51846"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2100" w:type="dxa"/>
          </w:tcPr>
          <w:p w:rsidR="00C213D8" w:rsidRPr="00F51846" w:rsidRDefault="00C213D8" w:rsidP="00C35C4F">
            <w:pPr>
              <w:tabs>
                <w:tab w:val="left" w:pos="1634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0" w:type="dxa"/>
          </w:tcPr>
          <w:p w:rsidR="00C213D8" w:rsidRPr="00F51846" w:rsidRDefault="00C213D8" w:rsidP="00C35C4F">
            <w:pPr>
              <w:tabs>
                <w:tab w:val="left" w:pos="1634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0" w:type="dxa"/>
          </w:tcPr>
          <w:p w:rsidR="00C213D8" w:rsidRPr="00F51846" w:rsidRDefault="00C213D8" w:rsidP="00C35C4F">
            <w:pPr>
              <w:tabs>
                <w:tab w:val="left" w:pos="1634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8" w:type="dxa"/>
            <w:shd w:val="clear" w:color="auto" w:fill="F2DBDB" w:themeFill="accent2" w:themeFillTint="33"/>
          </w:tcPr>
          <w:p w:rsidR="00C213D8" w:rsidRPr="00F51846" w:rsidRDefault="00C213D8" w:rsidP="00C35C4F">
            <w:pPr>
              <w:tabs>
                <w:tab w:val="left" w:pos="1634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F1073" w:rsidRPr="00F51846" w:rsidRDefault="002F1073" w:rsidP="00C35C4F">
      <w:pPr>
        <w:shd w:val="clear" w:color="auto" w:fill="FFFFFF"/>
        <w:tabs>
          <w:tab w:val="left" w:pos="16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03246" w:rsidRPr="00F51846" w:rsidRDefault="005115AC" w:rsidP="00C35C4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51846">
        <w:rPr>
          <w:rFonts w:ascii="Times New Roman" w:hAnsi="Times New Roman"/>
          <w:b/>
          <w:sz w:val="28"/>
          <w:szCs w:val="28"/>
        </w:rPr>
        <w:t xml:space="preserve">Сравнительный анализ количества </w:t>
      </w:r>
      <w:proofErr w:type="gramStart"/>
      <w:r w:rsidRPr="00F51846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F51846">
        <w:rPr>
          <w:rFonts w:ascii="Times New Roman" w:hAnsi="Times New Roman"/>
          <w:b/>
          <w:sz w:val="28"/>
          <w:szCs w:val="28"/>
        </w:rPr>
        <w:t xml:space="preserve"> "групп</w:t>
      </w:r>
      <w:r w:rsidR="00403246" w:rsidRPr="00F51846">
        <w:rPr>
          <w:rFonts w:ascii="Times New Roman" w:hAnsi="Times New Roman"/>
          <w:b/>
          <w:sz w:val="28"/>
          <w:szCs w:val="28"/>
        </w:rPr>
        <w:t>ы риска",</w:t>
      </w:r>
    </w:p>
    <w:p w:rsidR="00AE33FE" w:rsidRPr="00F51846" w:rsidRDefault="00AE33FE" w:rsidP="00C35C4F">
      <w:pPr>
        <w:tabs>
          <w:tab w:val="center" w:pos="5245"/>
          <w:tab w:val="left" w:pos="7799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51846">
        <w:rPr>
          <w:rFonts w:ascii="Times New Roman" w:hAnsi="Times New Roman"/>
          <w:b/>
          <w:sz w:val="28"/>
          <w:szCs w:val="28"/>
        </w:rPr>
        <w:tab/>
      </w:r>
      <w:r w:rsidR="00403246" w:rsidRPr="00F51846">
        <w:rPr>
          <w:rFonts w:ascii="Times New Roman" w:hAnsi="Times New Roman"/>
          <w:b/>
          <w:sz w:val="28"/>
          <w:szCs w:val="28"/>
        </w:rPr>
        <w:t>неблагополучных семей</w:t>
      </w:r>
      <w:r w:rsidRPr="00F51846">
        <w:rPr>
          <w:rFonts w:ascii="Times New Roman" w:hAnsi="Times New Roman"/>
          <w:b/>
          <w:sz w:val="28"/>
          <w:szCs w:val="28"/>
        </w:rPr>
        <w:tab/>
      </w:r>
    </w:p>
    <w:tbl>
      <w:tblPr>
        <w:tblW w:w="98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2392"/>
        <w:gridCol w:w="2069"/>
      </w:tblGrid>
      <w:tr w:rsidR="005B1EDB" w:rsidRPr="00F51846" w:rsidTr="005B1EDB">
        <w:trPr>
          <w:trHeight w:val="31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5B1EDB" w:rsidRPr="005B1EDB" w:rsidRDefault="005B1EDB" w:rsidP="005B1E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B1EDB">
              <w:rPr>
                <w:rFonts w:ascii="Times New Roman" w:hAnsi="Times New Roman"/>
              </w:rPr>
              <w:t>Категория учета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B1EDB" w:rsidRDefault="005B1EDB" w:rsidP="005B1E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B1EDB">
              <w:rPr>
                <w:rFonts w:ascii="Times New Roman" w:hAnsi="Times New Roman"/>
              </w:rPr>
              <w:t>20</w:t>
            </w:r>
            <w:r w:rsidR="00E20C92">
              <w:rPr>
                <w:rFonts w:ascii="Times New Roman" w:hAnsi="Times New Roman"/>
              </w:rPr>
              <w:t>20</w:t>
            </w:r>
            <w:r w:rsidRPr="005B1EDB">
              <w:rPr>
                <w:rFonts w:ascii="Times New Roman" w:hAnsi="Times New Roman"/>
              </w:rPr>
              <w:t>-202</w:t>
            </w:r>
            <w:r w:rsidR="00E20C92">
              <w:rPr>
                <w:rFonts w:ascii="Times New Roman" w:hAnsi="Times New Roman"/>
              </w:rPr>
              <w:t>1</w:t>
            </w:r>
            <w:r w:rsidRPr="005B1EDB">
              <w:rPr>
                <w:rFonts w:ascii="Times New Roman" w:hAnsi="Times New Roman"/>
              </w:rPr>
              <w:t xml:space="preserve"> </w:t>
            </w:r>
          </w:p>
          <w:p w:rsidR="005B1EDB" w:rsidRPr="005B1EDB" w:rsidRDefault="005B1EDB" w:rsidP="005B1E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B1EDB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B1EDB" w:rsidRDefault="005B1EDB" w:rsidP="005B1E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B1EDB">
              <w:rPr>
                <w:rFonts w:ascii="Times New Roman" w:hAnsi="Times New Roman"/>
              </w:rPr>
              <w:t>202</w:t>
            </w:r>
            <w:r w:rsidR="00E20C92">
              <w:rPr>
                <w:rFonts w:ascii="Times New Roman" w:hAnsi="Times New Roman"/>
              </w:rPr>
              <w:t>1</w:t>
            </w:r>
            <w:r w:rsidRPr="005B1EDB">
              <w:rPr>
                <w:rFonts w:ascii="Times New Roman" w:hAnsi="Times New Roman"/>
              </w:rPr>
              <w:t>-202</w:t>
            </w:r>
            <w:r w:rsidR="00E20C92">
              <w:rPr>
                <w:rFonts w:ascii="Times New Roman" w:hAnsi="Times New Roman"/>
              </w:rPr>
              <w:t>2</w:t>
            </w:r>
            <w:r w:rsidRPr="005B1EDB">
              <w:rPr>
                <w:rFonts w:ascii="Times New Roman" w:hAnsi="Times New Roman"/>
              </w:rPr>
              <w:t xml:space="preserve"> </w:t>
            </w:r>
          </w:p>
          <w:p w:rsidR="005B1EDB" w:rsidRPr="005B1EDB" w:rsidRDefault="005B1EDB" w:rsidP="005B1E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B1EDB">
              <w:rPr>
                <w:rFonts w:ascii="Times New Roman" w:hAnsi="Times New Roman"/>
              </w:rPr>
              <w:t>учебный год</w:t>
            </w:r>
          </w:p>
        </w:tc>
      </w:tr>
      <w:tr w:rsidR="005B1EDB" w:rsidRPr="00F51846" w:rsidTr="005B1EDB">
        <w:trPr>
          <w:trHeight w:val="34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DB" w:rsidRPr="005B1EDB" w:rsidRDefault="005B1EDB" w:rsidP="00C35C4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5B1EDB">
              <w:rPr>
                <w:rFonts w:ascii="Times New Roman" w:hAnsi="Times New Roman"/>
              </w:rPr>
              <w:t>ВШК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DB" w:rsidRPr="005B1EDB" w:rsidRDefault="00E20C92" w:rsidP="00E20C9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DB" w:rsidRPr="005B1EDB" w:rsidRDefault="00E20C92" w:rsidP="00E20C92">
            <w:pPr>
              <w:tabs>
                <w:tab w:val="left" w:pos="1100"/>
                <w:tab w:val="center" w:pos="1334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B1EDB" w:rsidRPr="00F51846" w:rsidTr="005B1EDB">
        <w:trPr>
          <w:trHeight w:val="36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DB" w:rsidRPr="005B1EDB" w:rsidRDefault="005B1EDB" w:rsidP="00C35C4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5B1EDB">
              <w:rPr>
                <w:rFonts w:ascii="Times New Roman" w:hAnsi="Times New Roman"/>
              </w:rPr>
              <w:t>ПДН, КДН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DB" w:rsidRPr="005B1EDB" w:rsidRDefault="00E20C92" w:rsidP="00C35C4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DB" w:rsidRPr="005B1EDB" w:rsidRDefault="00E20C92" w:rsidP="00C35C4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B1EDB" w:rsidRPr="00F51846" w:rsidTr="005B1EDB">
        <w:trPr>
          <w:trHeight w:val="36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DB" w:rsidRPr="005B1EDB" w:rsidRDefault="005B1EDB" w:rsidP="00C35C4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5B1EDB">
              <w:rPr>
                <w:rFonts w:ascii="Times New Roman" w:hAnsi="Times New Roman"/>
              </w:rPr>
              <w:t>Неблагополучные семьи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DB" w:rsidRPr="005B1EDB" w:rsidRDefault="00E20C92" w:rsidP="00C35C4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DB" w:rsidRPr="005B1EDB" w:rsidRDefault="00E20C92" w:rsidP="00C35C4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5B1EDB" w:rsidRPr="00F51846" w:rsidTr="005B1EDB">
        <w:trPr>
          <w:trHeight w:val="36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DB" w:rsidRPr="005B1EDB" w:rsidRDefault="005B1EDB" w:rsidP="005B1EDB">
            <w:pPr>
              <w:spacing w:after="0" w:line="360" w:lineRule="auto"/>
              <w:ind w:right="-45"/>
              <w:rPr>
                <w:rFonts w:ascii="Times New Roman" w:hAnsi="Times New Roman"/>
              </w:rPr>
            </w:pPr>
            <w:r w:rsidRPr="005B1EDB">
              <w:rPr>
                <w:rFonts w:ascii="Times New Roman" w:hAnsi="Times New Roman"/>
              </w:rPr>
              <w:t>Количество детей из неблагополучных семей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DB" w:rsidRPr="005B1EDB" w:rsidRDefault="00E20C92" w:rsidP="00C35C4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DB" w:rsidRPr="005B1EDB" w:rsidRDefault="00E20C92" w:rsidP="00C35C4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</w:tbl>
    <w:p w:rsidR="007A5230" w:rsidRPr="00F51846" w:rsidRDefault="002069AF" w:rsidP="00C35C4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1846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BB600E" w:rsidRPr="00F51846">
        <w:rPr>
          <w:rFonts w:ascii="Times New Roman" w:hAnsi="Times New Roman"/>
          <w:sz w:val="28"/>
          <w:szCs w:val="28"/>
        </w:rPr>
        <w:tab/>
      </w:r>
      <w:r w:rsidRPr="00F51846">
        <w:rPr>
          <w:rFonts w:ascii="Times New Roman" w:hAnsi="Times New Roman"/>
          <w:sz w:val="28"/>
          <w:szCs w:val="28"/>
        </w:rPr>
        <w:t>В 202</w:t>
      </w:r>
      <w:r w:rsidR="00A9408D" w:rsidRPr="00F51846">
        <w:rPr>
          <w:rFonts w:ascii="Times New Roman" w:hAnsi="Times New Roman"/>
          <w:sz w:val="28"/>
          <w:szCs w:val="28"/>
        </w:rPr>
        <w:t>1</w:t>
      </w:r>
      <w:r w:rsidRPr="00F51846">
        <w:rPr>
          <w:rFonts w:ascii="Times New Roman" w:hAnsi="Times New Roman"/>
          <w:sz w:val="28"/>
          <w:szCs w:val="28"/>
        </w:rPr>
        <w:t>-202</w:t>
      </w:r>
      <w:r w:rsidR="00A9408D" w:rsidRPr="00F51846">
        <w:rPr>
          <w:rFonts w:ascii="Times New Roman" w:hAnsi="Times New Roman"/>
          <w:sz w:val="28"/>
          <w:szCs w:val="28"/>
        </w:rPr>
        <w:t>2</w:t>
      </w:r>
      <w:r w:rsidR="005115AC" w:rsidRPr="00F51846">
        <w:rPr>
          <w:rFonts w:ascii="Times New Roman" w:hAnsi="Times New Roman"/>
          <w:sz w:val="28"/>
          <w:szCs w:val="28"/>
        </w:rPr>
        <w:t xml:space="preserve">учебном году в </w:t>
      </w:r>
      <w:r w:rsidRPr="00F51846">
        <w:rPr>
          <w:rFonts w:ascii="Times New Roman" w:hAnsi="Times New Roman"/>
          <w:sz w:val="28"/>
          <w:szCs w:val="28"/>
        </w:rPr>
        <w:t xml:space="preserve">сравнении с </w:t>
      </w:r>
      <w:r w:rsidR="005115AC" w:rsidRPr="00F51846">
        <w:rPr>
          <w:rFonts w:ascii="Times New Roman" w:hAnsi="Times New Roman"/>
          <w:sz w:val="28"/>
          <w:szCs w:val="28"/>
        </w:rPr>
        <w:t>20</w:t>
      </w:r>
      <w:r w:rsidR="00A9408D" w:rsidRPr="00F51846">
        <w:rPr>
          <w:rFonts w:ascii="Times New Roman" w:hAnsi="Times New Roman"/>
          <w:sz w:val="28"/>
          <w:szCs w:val="28"/>
        </w:rPr>
        <w:t>20</w:t>
      </w:r>
      <w:r w:rsidRPr="00F51846">
        <w:rPr>
          <w:rFonts w:ascii="Times New Roman" w:hAnsi="Times New Roman"/>
          <w:sz w:val="28"/>
          <w:szCs w:val="28"/>
        </w:rPr>
        <w:t>-202</w:t>
      </w:r>
      <w:r w:rsidR="00A9408D" w:rsidRPr="00F51846">
        <w:rPr>
          <w:rFonts w:ascii="Times New Roman" w:hAnsi="Times New Roman"/>
          <w:sz w:val="28"/>
          <w:szCs w:val="28"/>
        </w:rPr>
        <w:t>1</w:t>
      </w:r>
      <w:r w:rsidR="005115AC" w:rsidRPr="00F51846">
        <w:rPr>
          <w:rFonts w:ascii="Times New Roman" w:hAnsi="Times New Roman"/>
          <w:sz w:val="28"/>
          <w:szCs w:val="28"/>
        </w:rPr>
        <w:t xml:space="preserve"> учебном году количество обучающихся "группы риска" </w:t>
      </w:r>
      <w:proofErr w:type="spellStart"/>
      <w:r w:rsidR="00F26B9F">
        <w:rPr>
          <w:rFonts w:ascii="Times New Roman" w:hAnsi="Times New Roman"/>
          <w:sz w:val="28"/>
          <w:szCs w:val="28"/>
        </w:rPr>
        <w:t>увеличелось</w:t>
      </w:r>
      <w:proofErr w:type="spellEnd"/>
      <w:r w:rsidR="00E20C92">
        <w:rPr>
          <w:rFonts w:ascii="Times New Roman" w:hAnsi="Times New Roman"/>
          <w:sz w:val="28"/>
          <w:szCs w:val="28"/>
        </w:rPr>
        <w:t>, обучающие</w:t>
      </w:r>
      <w:r w:rsidR="005115AC" w:rsidRPr="00F51846">
        <w:rPr>
          <w:rFonts w:ascii="Times New Roman" w:hAnsi="Times New Roman"/>
          <w:sz w:val="28"/>
          <w:szCs w:val="28"/>
        </w:rPr>
        <w:t>ся состоящи</w:t>
      </w:r>
      <w:r w:rsidR="00E20C92">
        <w:rPr>
          <w:rFonts w:ascii="Times New Roman" w:hAnsi="Times New Roman"/>
          <w:sz w:val="28"/>
          <w:szCs w:val="28"/>
        </w:rPr>
        <w:t>е</w:t>
      </w:r>
      <w:r w:rsidR="005115AC" w:rsidRPr="00F51846">
        <w:rPr>
          <w:rFonts w:ascii="Times New Roman" w:hAnsi="Times New Roman"/>
          <w:sz w:val="28"/>
          <w:szCs w:val="28"/>
        </w:rPr>
        <w:t xml:space="preserve"> на учете ВШК ПДН, КДН </w:t>
      </w:r>
      <w:r w:rsidR="00E20C92">
        <w:rPr>
          <w:rFonts w:ascii="Times New Roman" w:hAnsi="Times New Roman"/>
          <w:sz w:val="28"/>
          <w:szCs w:val="28"/>
        </w:rPr>
        <w:t>отсутствуют</w:t>
      </w:r>
      <w:r w:rsidR="005115AC" w:rsidRPr="00F51846">
        <w:rPr>
          <w:rFonts w:ascii="Times New Roman" w:hAnsi="Times New Roman"/>
          <w:sz w:val="28"/>
          <w:szCs w:val="28"/>
        </w:rPr>
        <w:t xml:space="preserve">, неблагополучных семей </w:t>
      </w:r>
      <w:r w:rsidR="00F26B9F">
        <w:rPr>
          <w:rFonts w:ascii="Times New Roman" w:hAnsi="Times New Roman"/>
          <w:sz w:val="28"/>
          <w:szCs w:val="28"/>
        </w:rPr>
        <w:t>не изменилось</w:t>
      </w:r>
      <w:r w:rsidR="005115AC" w:rsidRPr="00F51846">
        <w:rPr>
          <w:rFonts w:ascii="Times New Roman" w:hAnsi="Times New Roman"/>
          <w:sz w:val="28"/>
          <w:szCs w:val="28"/>
        </w:rPr>
        <w:t xml:space="preserve">, детей из неблагополучных семей </w:t>
      </w:r>
      <w:r w:rsidR="00F26B9F">
        <w:rPr>
          <w:rFonts w:ascii="Times New Roman" w:hAnsi="Times New Roman"/>
          <w:sz w:val="28"/>
          <w:szCs w:val="28"/>
        </w:rPr>
        <w:t>не увеличилось</w:t>
      </w:r>
      <w:r w:rsidR="005115AC" w:rsidRPr="00F51846">
        <w:rPr>
          <w:rFonts w:ascii="Times New Roman" w:hAnsi="Times New Roman"/>
          <w:sz w:val="28"/>
          <w:szCs w:val="28"/>
        </w:rPr>
        <w:t>.</w:t>
      </w:r>
    </w:p>
    <w:p w:rsidR="007A5230" w:rsidRPr="00F51846" w:rsidRDefault="00542EB9" w:rsidP="00C35C4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1846">
        <w:rPr>
          <w:rFonts w:ascii="Times New Roman" w:hAnsi="Times New Roman"/>
          <w:sz w:val="28"/>
          <w:szCs w:val="28"/>
        </w:rPr>
        <w:t>Эти данные свидетельствуют не о ухудшении ситуации в школе, это результат более тщательной, скрупулезной, точечной работы классных руководителей, педагог</w:t>
      </w:r>
      <w:r w:rsidR="00F26B9F">
        <w:rPr>
          <w:rFonts w:ascii="Times New Roman" w:hAnsi="Times New Roman"/>
          <w:sz w:val="28"/>
          <w:szCs w:val="28"/>
        </w:rPr>
        <w:t>а-</w:t>
      </w:r>
      <w:r w:rsidRPr="00F51846">
        <w:rPr>
          <w:rFonts w:ascii="Times New Roman" w:hAnsi="Times New Roman"/>
          <w:sz w:val="28"/>
          <w:szCs w:val="28"/>
        </w:rPr>
        <w:t>психолог</w:t>
      </w:r>
      <w:r w:rsidR="00F26B9F">
        <w:rPr>
          <w:rFonts w:ascii="Times New Roman" w:hAnsi="Times New Roman"/>
          <w:sz w:val="28"/>
          <w:szCs w:val="28"/>
        </w:rPr>
        <w:t>а</w:t>
      </w:r>
      <w:r w:rsidRPr="00F51846">
        <w:rPr>
          <w:rFonts w:ascii="Times New Roman" w:hAnsi="Times New Roman"/>
          <w:sz w:val="28"/>
          <w:szCs w:val="28"/>
        </w:rPr>
        <w:t xml:space="preserve">, социального педагога по выявлению разнообразных признаков социального </w:t>
      </w:r>
      <w:r w:rsidR="001B744C" w:rsidRPr="00F51846">
        <w:rPr>
          <w:rFonts w:ascii="Times New Roman" w:hAnsi="Times New Roman"/>
          <w:sz w:val="28"/>
          <w:szCs w:val="28"/>
        </w:rPr>
        <w:t>не</w:t>
      </w:r>
      <w:r w:rsidRPr="00F51846">
        <w:rPr>
          <w:rFonts w:ascii="Times New Roman" w:hAnsi="Times New Roman"/>
          <w:sz w:val="28"/>
          <w:szCs w:val="28"/>
        </w:rPr>
        <w:t>благополучия.</w:t>
      </w:r>
    </w:p>
    <w:p w:rsidR="005115AC" w:rsidRPr="00F51846" w:rsidRDefault="005115AC" w:rsidP="005B1EDB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51846">
        <w:rPr>
          <w:rFonts w:ascii="Times New Roman" w:hAnsi="Times New Roman"/>
          <w:sz w:val="28"/>
          <w:szCs w:val="28"/>
        </w:rPr>
        <w:t xml:space="preserve">В работе с обучающимися "группы риска" и их родителями остаются следующие проблемы: "трудный подросток", взаимодействие педагогов школы с родителями обучающихся. </w:t>
      </w:r>
      <w:proofErr w:type="gramStart"/>
      <w:r w:rsidRPr="00F51846">
        <w:rPr>
          <w:rFonts w:ascii="Times New Roman" w:hAnsi="Times New Roman"/>
          <w:sz w:val="28"/>
          <w:szCs w:val="28"/>
        </w:rPr>
        <w:t>Планируем тесное взаимодействия с социальными структурами, реализацию воспитательных профилактических программ, вовлечение обучающихся в дополнительное образование в школе и вне школы.</w:t>
      </w:r>
      <w:proofErr w:type="gramEnd"/>
    </w:p>
    <w:p w:rsidR="005115AC" w:rsidRPr="005B1EDB" w:rsidRDefault="00AE33FE" w:rsidP="00C35C4F">
      <w:pPr>
        <w:pStyle w:val="a3"/>
        <w:spacing w:line="360" w:lineRule="auto"/>
        <w:jc w:val="both"/>
        <w:rPr>
          <w:rFonts w:ascii="Arial" w:hAnsi="Arial" w:cs="Arial"/>
        </w:rPr>
      </w:pPr>
      <w:r w:rsidRPr="00F51846">
        <w:rPr>
          <w:rFonts w:ascii="Times New Roman" w:hAnsi="Times New Roman"/>
          <w:sz w:val="28"/>
          <w:szCs w:val="28"/>
        </w:rPr>
        <w:t>Требуется совершенствование системы профилактики безнадзорности и правонарушений несовершеннолетних, включающей комплекс социальных, правовых, психолого-педагогических, социальных, воспитательных  и иных мер, направленных на выявление и устранение причин и условий, способствующих правонарушениям и антиобщественным действиям несовершеннолетних</w:t>
      </w:r>
      <w:r w:rsidRPr="00F51846">
        <w:rPr>
          <w:rFonts w:ascii="Arial" w:hAnsi="Arial" w:cs="Arial"/>
        </w:rPr>
        <w:t xml:space="preserve">.        </w:t>
      </w:r>
    </w:p>
    <w:p w:rsidR="00AE33FE" w:rsidRPr="00F51846" w:rsidRDefault="00AE33FE" w:rsidP="00C35C4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51846">
        <w:rPr>
          <w:rFonts w:ascii="Times New Roman" w:hAnsi="Times New Roman"/>
          <w:b/>
          <w:sz w:val="28"/>
          <w:szCs w:val="28"/>
        </w:rPr>
        <w:t>Сравнительный анализ мониторинга уровня удовлетворенности родителей работой образовательного учреждения</w:t>
      </w:r>
    </w:p>
    <w:p w:rsidR="00AE33FE" w:rsidRPr="00F51846" w:rsidRDefault="00AE33FE" w:rsidP="00C35C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6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4"/>
        <w:gridCol w:w="2201"/>
        <w:gridCol w:w="1876"/>
      </w:tblGrid>
      <w:tr w:rsidR="00C838BF" w:rsidRPr="00F51846" w:rsidTr="00C838BF">
        <w:trPr>
          <w:jc w:val="center"/>
        </w:trPr>
        <w:tc>
          <w:tcPr>
            <w:tcW w:w="2574" w:type="dxa"/>
            <w:shd w:val="clear" w:color="auto" w:fill="E5DFEC" w:themeFill="accent4" w:themeFillTint="33"/>
          </w:tcPr>
          <w:p w:rsidR="00C838BF" w:rsidRPr="00F51846" w:rsidRDefault="00C838BF" w:rsidP="00C838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846">
              <w:rPr>
                <w:rFonts w:ascii="Times New Roman" w:hAnsi="Times New Roman"/>
                <w:sz w:val="24"/>
                <w:szCs w:val="24"/>
              </w:rPr>
              <w:t>Уровень удовлетворённости</w:t>
            </w:r>
          </w:p>
        </w:tc>
        <w:tc>
          <w:tcPr>
            <w:tcW w:w="2201" w:type="dxa"/>
            <w:shd w:val="clear" w:color="auto" w:fill="E5DFEC" w:themeFill="accent4" w:themeFillTint="33"/>
          </w:tcPr>
          <w:p w:rsidR="00C838BF" w:rsidRPr="00F51846" w:rsidRDefault="00C838BF" w:rsidP="00C838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846">
              <w:rPr>
                <w:rFonts w:ascii="Times New Roman" w:hAnsi="Times New Roman"/>
                <w:sz w:val="24"/>
                <w:szCs w:val="24"/>
              </w:rPr>
              <w:t>2020-2021 учебный год</w:t>
            </w:r>
          </w:p>
        </w:tc>
        <w:tc>
          <w:tcPr>
            <w:tcW w:w="1876" w:type="dxa"/>
            <w:shd w:val="clear" w:color="auto" w:fill="E5DFEC" w:themeFill="accent4" w:themeFillTint="33"/>
          </w:tcPr>
          <w:p w:rsidR="00C838BF" w:rsidRPr="00F51846" w:rsidRDefault="00C838BF" w:rsidP="00C838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846">
              <w:rPr>
                <w:rFonts w:ascii="Times New Roman" w:hAnsi="Times New Roman"/>
                <w:sz w:val="24"/>
                <w:szCs w:val="24"/>
              </w:rPr>
              <w:t>2021-2022 учебный год</w:t>
            </w:r>
          </w:p>
        </w:tc>
      </w:tr>
      <w:tr w:rsidR="00C838BF" w:rsidRPr="00F51846" w:rsidTr="00C838BF">
        <w:trPr>
          <w:jc w:val="center"/>
        </w:trPr>
        <w:tc>
          <w:tcPr>
            <w:tcW w:w="2574" w:type="dxa"/>
            <w:shd w:val="clear" w:color="auto" w:fill="auto"/>
          </w:tcPr>
          <w:p w:rsidR="00C838BF" w:rsidRPr="00F51846" w:rsidRDefault="00C838BF" w:rsidP="00C35C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846"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2201" w:type="dxa"/>
            <w:shd w:val="clear" w:color="auto" w:fill="auto"/>
          </w:tcPr>
          <w:p w:rsidR="00C838BF" w:rsidRPr="00F51846" w:rsidRDefault="00C838BF" w:rsidP="00C838B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846">
              <w:rPr>
                <w:rFonts w:ascii="Times New Roman" w:hAnsi="Times New Roman"/>
                <w:sz w:val="24"/>
                <w:szCs w:val="24"/>
              </w:rPr>
              <w:t>92,2 %</w:t>
            </w:r>
          </w:p>
        </w:tc>
        <w:tc>
          <w:tcPr>
            <w:tcW w:w="1876" w:type="dxa"/>
          </w:tcPr>
          <w:p w:rsidR="00C838BF" w:rsidRPr="00F51846" w:rsidRDefault="00BD5B97" w:rsidP="00C35C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97,7%</w:t>
            </w:r>
          </w:p>
        </w:tc>
      </w:tr>
      <w:tr w:rsidR="00C838BF" w:rsidRPr="00F51846" w:rsidTr="00C838BF">
        <w:trPr>
          <w:jc w:val="center"/>
        </w:trPr>
        <w:tc>
          <w:tcPr>
            <w:tcW w:w="2574" w:type="dxa"/>
            <w:shd w:val="clear" w:color="auto" w:fill="auto"/>
          </w:tcPr>
          <w:p w:rsidR="00C838BF" w:rsidRPr="00F51846" w:rsidRDefault="00C838BF" w:rsidP="00C35C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846"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2201" w:type="dxa"/>
            <w:shd w:val="clear" w:color="auto" w:fill="auto"/>
          </w:tcPr>
          <w:p w:rsidR="00C838BF" w:rsidRPr="00F51846" w:rsidRDefault="00C838BF" w:rsidP="00C838B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846">
              <w:rPr>
                <w:rFonts w:ascii="Times New Roman" w:hAnsi="Times New Roman"/>
                <w:sz w:val="24"/>
                <w:szCs w:val="24"/>
              </w:rPr>
              <w:t>7,8 %</w:t>
            </w:r>
          </w:p>
        </w:tc>
        <w:tc>
          <w:tcPr>
            <w:tcW w:w="1876" w:type="dxa"/>
          </w:tcPr>
          <w:p w:rsidR="00C838BF" w:rsidRPr="00F51846" w:rsidRDefault="00BD5B97" w:rsidP="00C35C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2,3%</w:t>
            </w:r>
          </w:p>
        </w:tc>
      </w:tr>
      <w:tr w:rsidR="00C838BF" w:rsidRPr="00F51846" w:rsidTr="00C838BF">
        <w:trPr>
          <w:jc w:val="center"/>
        </w:trPr>
        <w:tc>
          <w:tcPr>
            <w:tcW w:w="2574" w:type="dxa"/>
            <w:shd w:val="clear" w:color="auto" w:fill="auto"/>
          </w:tcPr>
          <w:p w:rsidR="00C838BF" w:rsidRPr="00F51846" w:rsidRDefault="00C838BF" w:rsidP="00C35C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846"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</w:p>
        </w:tc>
        <w:tc>
          <w:tcPr>
            <w:tcW w:w="2201" w:type="dxa"/>
            <w:shd w:val="clear" w:color="auto" w:fill="auto"/>
          </w:tcPr>
          <w:p w:rsidR="00C838BF" w:rsidRPr="00F51846" w:rsidRDefault="00C838BF" w:rsidP="00C35C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846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1876" w:type="dxa"/>
          </w:tcPr>
          <w:p w:rsidR="00C838BF" w:rsidRPr="00F51846" w:rsidRDefault="00BD5B97" w:rsidP="00C35C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</w:tbl>
    <w:p w:rsidR="00AE33FE" w:rsidRPr="00F51846" w:rsidRDefault="00AE33FE" w:rsidP="00C35C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34060" w:rsidRPr="00F51846" w:rsidRDefault="00234060" w:rsidP="00C35C4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1846">
        <w:rPr>
          <w:rFonts w:ascii="Times New Roman" w:hAnsi="Times New Roman"/>
          <w:sz w:val="28"/>
          <w:szCs w:val="28"/>
        </w:rPr>
        <w:t xml:space="preserve">Качественный анализ полученных данных позволил выделить, следующие критерии удовлетворенности родителей работой школы: </w:t>
      </w:r>
    </w:p>
    <w:p w:rsidR="007A4602" w:rsidRPr="00F51846" w:rsidRDefault="00234060" w:rsidP="009F69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1846">
        <w:rPr>
          <w:rFonts w:ascii="Times New Roman" w:hAnsi="Times New Roman"/>
          <w:sz w:val="28"/>
          <w:szCs w:val="28"/>
        </w:rPr>
        <w:t xml:space="preserve">Работа образовательного учреждения является продуктивной, эффективной и удовлетворяет большую часть родительской общественности. Родители считают, что </w:t>
      </w:r>
      <w:r w:rsidRPr="00F51846">
        <w:rPr>
          <w:rFonts w:ascii="Times New Roman" w:hAnsi="Times New Roman"/>
          <w:sz w:val="28"/>
          <w:szCs w:val="28"/>
        </w:rPr>
        <w:lastRenderedPageBreak/>
        <w:t>образовательный проце</w:t>
      </w:r>
      <w:proofErr w:type="gramStart"/>
      <w:r w:rsidRPr="00F51846">
        <w:rPr>
          <w:rFonts w:ascii="Times New Roman" w:hAnsi="Times New Roman"/>
          <w:sz w:val="28"/>
          <w:szCs w:val="28"/>
        </w:rPr>
        <w:t>сс в шк</w:t>
      </w:r>
      <w:proofErr w:type="gramEnd"/>
      <w:r w:rsidRPr="00F51846">
        <w:rPr>
          <w:rFonts w:ascii="Times New Roman" w:hAnsi="Times New Roman"/>
          <w:sz w:val="28"/>
          <w:szCs w:val="28"/>
        </w:rPr>
        <w:t>оле направлен на развитие личности каждого ребенка (76%). Высокая степень удовлетворенности родителями образовательным учреждением, свидетельствует о целенаправленной работе администрации, педагогического коллектива над развитием и совершенствованием образовательного процесса.</w:t>
      </w:r>
    </w:p>
    <w:p w:rsidR="005B1EDB" w:rsidRDefault="00006E22" w:rsidP="005B1E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846">
        <w:rPr>
          <w:rFonts w:ascii="Times New Roman" w:hAnsi="Times New Roman"/>
          <w:sz w:val="28"/>
          <w:szCs w:val="28"/>
        </w:rPr>
        <w:tab/>
        <w:t xml:space="preserve">    </w:t>
      </w:r>
      <w:r w:rsidR="002C484E" w:rsidRPr="00F51846">
        <w:rPr>
          <w:rFonts w:ascii="Times New Roman" w:hAnsi="Times New Roman" w:cs="Times New Roman"/>
          <w:sz w:val="28"/>
          <w:szCs w:val="28"/>
        </w:rPr>
        <w:t xml:space="preserve">Анализируя воспитательную работу школы за прошлый учебный год, необходимо отметить, что она велась на достаточно хорошем уровне. </w:t>
      </w:r>
      <w:r w:rsidR="00536298" w:rsidRPr="00F51846">
        <w:rPr>
          <w:rFonts w:ascii="Times New Roman" w:hAnsi="Times New Roman" w:cs="Times New Roman"/>
          <w:sz w:val="28"/>
          <w:szCs w:val="28"/>
        </w:rPr>
        <w:t>Задачи, поставленные на 202</w:t>
      </w:r>
      <w:r w:rsidR="00A9408D" w:rsidRPr="00F51846">
        <w:rPr>
          <w:rFonts w:ascii="Times New Roman" w:hAnsi="Times New Roman" w:cs="Times New Roman"/>
          <w:sz w:val="28"/>
          <w:szCs w:val="28"/>
        </w:rPr>
        <w:t>1</w:t>
      </w:r>
      <w:r w:rsidR="00536298" w:rsidRPr="00F51846">
        <w:rPr>
          <w:rFonts w:ascii="Times New Roman" w:hAnsi="Times New Roman" w:cs="Times New Roman"/>
          <w:sz w:val="28"/>
          <w:szCs w:val="28"/>
        </w:rPr>
        <w:t>-202</w:t>
      </w:r>
      <w:r w:rsidR="00A9408D" w:rsidRPr="00F51846">
        <w:rPr>
          <w:rFonts w:ascii="Times New Roman" w:hAnsi="Times New Roman" w:cs="Times New Roman"/>
          <w:sz w:val="28"/>
          <w:szCs w:val="28"/>
        </w:rPr>
        <w:t>2</w:t>
      </w:r>
      <w:r w:rsidR="00536298" w:rsidRPr="00F51846">
        <w:rPr>
          <w:rFonts w:ascii="Times New Roman" w:hAnsi="Times New Roman" w:cs="Times New Roman"/>
          <w:sz w:val="28"/>
          <w:szCs w:val="28"/>
        </w:rPr>
        <w:t xml:space="preserve"> учебный год, выполнены. Все мероприятия проведены  при соблюдении профилактики </w:t>
      </w:r>
      <w:proofErr w:type="spellStart"/>
      <w:r w:rsidR="00536298" w:rsidRPr="00F5184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536298" w:rsidRPr="00F51846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EC0C5B" w:rsidRPr="00F51846">
        <w:rPr>
          <w:rFonts w:ascii="Times New Roman" w:hAnsi="Times New Roman" w:cs="Times New Roman"/>
          <w:sz w:val="28"/>
          <w:szCs w:val="28"/>
        </w:rPr>
        <w:t>.</w:t>
      </w:r>
      <w:r w:rsidR="00EC0C5B" w:rsidRPr="00F51846">
        <w:rPr>
          <w:rFonts w:ascii="Times New Roman" w:hAnsi="Times New Roman" w:cs="Times New Roman"/>
          <w:bCs/>
        </w:rPr>
        <w:t xml:space="preserve"> </w:t>
      </w:r>
      <w:r w:rsidR="00536298" w:rsidRPr="00F51846">
        <w:rPr>
          <w:rFonts w:ascii="Times New Roman" w:hAnsi="Times New Roman" w:cs="Times New Roman"/>
          <w:bCs/>
          <w:sz w:val="28"/>
          <w:szCs w:val="28"/>
        </w:rPr>
        <w:t>О</w:t>
      </w:r>
      <w:r w:rsidR="00536298" w:rsidRPr="00F51846">
        <w:rPr>
          <w:rFonts w:ascii="Times New Roman" w:hAnsi="Times New Roman" w:cs="Times New Roman"/>
          <w:sz w:val="28"/>
          <w:szCs w:val="28"/>
        </w:rPr>
        <w:t>рганизация и проведение воспитательных мероприятий осуществлялись, исходя из интересов, интеллектуальных и физических возможностей обучающихся, что обеспечивало реализацию личностно-ориентированного подхода.  Все аспекты воспитательной работы позволили учащимся  проявлять свои творческие способности</w:t>
      </w:r>
      <w:r w:rsidR="00EC0C5B" w:rsidRPr="00F51846">
        <w:rPr>
          <w:rFonts w:ascii="Times New Roman" w:hAnsi="Times New Roman" w:cs="Times New Roman"/>
          <w:sz w:val="28"/>
          <w:szCs w:val="28"/>
        </w:rPr>
        <w:t>.</w:t>
      </w:r>
      <w:r w:rsidR="005B1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EDB" w:rsidRPr="005B1EDB" w:rsidRDefault="004B62AE" w:rsidP="005B1E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EDB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536298" w:rsidRPr="005B1EDB">
        <w:rPr>
          <w:rFonts w:ascii="Times New Roman" w:hAnsi="Times New Roman" w:cs="Times New Roman"/>
          <w:sz w:val="28"/>
          <w:szCs w:val="28"/>
        </w:rPr>
        <w:t xml:space="preserve"> школы в целом положительно оценивают проведенные мероприятия за прошедший учебный год; они с интересом </w:t>
      </w:r>
      <w:r w:rsidRPr="005B1EDB">
        <w:rPr>
          <w:rFonts w:ascii="Times New Roman" w:hAnsi="Times New Roman" w:cs="Times New Roman"/>
          <w:sz w:val="28"/>
          <w:szCs w:val="28"/>
        </w:rPr>
        <w:t>принимали участия</w:t>
      </w:r>
      <w:r w:rsidR="00536298" w:rsidRPr="005B1EDB">
        <w:rPr>
          <w:rFonts w:ascii="Times New Roman" w:hAnsi="Times New Roman" w:cs="Times New Roman"/>
          <w:sz w:val="28"/>
          <w:szCs w:val="28"/>
        </w:rPr>
        <w:t xml:space="preserve"> в школьных делах</w:t>
      </w:r>
      <w:r w:rsidRPr="005B1EDB">
        <w:rPr>
          <w:rFonts w:ascii="Times New Roman" w:hAnsi="Times New Roman" w:cs="Times New Roman"/>
          <w:sz w:val="28"/>
          <w:szCs w:val="28"/>
        </w:rPr>
        <w:t xml:space="preserve">. С целью активизации организации и проведения мероприятий в школе была продолжена система рейтингового оценивания деятельности, участия, результативности классных коллективов. </w:t>
      </w:r>
    </w:p>
    <w:p w:rsidR="00475B39" w:rsidRDefault="004B62AE" w:rsidP="00475B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EDB">
        <w:rPr>
          <w:rFonts w:ascii="Times New Roman" w:hAnsi="Times New Roman" w:cs="Times New Roman"/>
          <w:sz w:val="28"/>
          <w:szCs w:val="28"/>
        </w:rPr>
        <w:t xml:space="preserve">Анализ деятельности классных руководителей за текущий учебный год показал, что их профессиональное мастерство имеет хороший уровень. </w:t>
      </w:r>
      <w:r w:rsidR="00E4381E" w:rsidRPr="005B1EDB">
        <w:rPr>
          <w:rFonts w:ascii="Times New Roman" w:hAnsi="Times New Roman" w:cs="Times New Roman"/>
          <w:sz w:val="28"/>
          <w:szCs w:val="28"/>
        </w:rPr>
        <w:t xml:space="preserve"> </w:t>
      </w:r>
      <w:r w:rsidRPr="005B1EDB">
        <w:rPr>
          <w:rFonts w:ascii="Times New Roman" w:hAnsi="Times New Roman" w:cs="Times New Roman"/>
          <w:sz w:val="28"/>
          <w:szCs w:val="28"/>
        </w:rPr>
        <w:t xml:space="preserve"> Мониторинг аналитико-диагностической работы коллектива классных руководителей показал, что педагоги владеют целым арсеналом форм и способов организации воспитательного процесса, имеют высокую теоретическую и методическую подготовку в </w:t>
      </w:r>
      <w:proofErr w:type="spellStart"/>
      <w:r w:rsidRPr="005B1EDB">
        <w:rPr>
          <w:rFonts w:ascii="Times New Roman" w:hAnsi="Times New Roman" w:cs="Times New Roman"/>
          <w:sz w:val="28"/>
          <w:szCs w:val="28"/>
        </w:rPr>
        <w:t>целеполагании</w:t>
      </w:r>
      <w:proofErr w:type="spellEnd"/>
      <w:r w:rsidRPr="005B1EDB">
        <w:rPr>
          <w:rFonts w:ascii="Times New Roman" w:hAnsi="Times New Roman" w:cs="Times New Roman"/>
          <w:sz w:val="28"/>
          <w:szCs w:val="28"/>
        </w:rPr>
        <w:t>, планировании, организации и анализе воспитательной работы, достаточно уверенно ориентируются в современных педагогических концепциях воспитания и используют их как основу для педагогической деятельности.</w:t>
      </w:r>
    </w:p>
    <w:p w:rsidR="004B62AE" w:rsidRPr="00475B39" w:rsidRDefault="00E4381E" w:rsidP="00475B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B39">
        <w:rPr>
          <w:rFonts w:ascii="Times New Roman" w:hAnsi="Times New Roman" w:cs="Times New Roman"/>
          <w:sz w:val="28"/>
          <w:szCs w:val="28"/>
        </w:rPr>
        <w:t>К</w:t>
      </w:r>
      <w:r w:rsidR="004B62AE" w:rsidRPr="00475B39">
        <w:rPr>
          <w:rFonts w:ascii="Times New Roman" w:hAnsi="Times New Roman" w:cs="Times New Roman"/>
          <w:sz w:val="28"/>
          <w:szCs w:val="28"/>
        </w:rPr>
        <w:t xml:space="preserve">лассные руководители </w:t>
      </w:r>
      <w:r w:rsidRPr="00475B39">
        <w:rPr>
          <w:rFonts w:ascii="Times New Roman" w:hAnsi="Times New Roman" w:cs="Times New Roman"/>
          <w:sz w:val="28"/>
          <w:szCs w:val="28"/>
        </w:rPr>
        <w:t xml:space="preserve">  реализовывали</w:t>
      </w:r>
      <w:r w:rsidR="004B62AE" w:rsidRPr="00475B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2AE" w:rsidRPr="00475B39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4B62AE" w:rsidRPr="00475B39">
        <w:rPr>
          <w:rFonts w:ascii="Times New Roman" w:hAnsi="Times New Roman" w:cs="Times New Roman"/>
          <w:sz w:val="28"/>
          <w:szCs w:val="28"/>
        </w:rPr>
        <w:t xml:space="preserve"> подход в организации разнообразной, творческой, личностно и общественно-значимой деятельности детей</w:t>
      </w:r>
      <w:r w:rsidRPr="00475B39">
        <w:rPr>
          <w:rFonts w:ascii="Times New Roman" w:hAnsi="Times New Roman" w:cs="Times New Roman"/>
          <w:sz w:val="28"/>
          <w:szCs w:val="28"/>
        </w:rPr>
        <w:t>. Использовали</w:t>
      </w:r>
      <w:r w:rsidR="004B62AE" w:rsidRPr="00475B39">
        <w:rPr>
          <w:rFonts w:ascii="Times New Roman" w:hAnsi="Times New Roman" w:cs="Times New Roman"/>
          <w:sz w:val="28"/>
          <w:szCs w:val="28"/>
        </w:rPr>
        <w:t xml:space="preserve"> личностно-ориентированный подход в воспитательной работе на основе диагностики развития личности</w:t>
      </w:r>
      <w:r w:rsidRPr="00475B39">
        <w:rPr>
          <w:rFonts w:ascii="Times New Roman" w:hAnsi="Times New Roman" w:cs="Times New Roman"/>
          <w:sz w:val="28"/>
          <w:szCs w:val="28"/>
        </w:rPr>
        <w:t>. Создавали</w:t>
      </w:r>
      <w:r w:rsidR="004B62AE" w:rsidRPr="00475B39">
        <w:rPr>
          <w:rFonts w:ascii="Times New Roman" w:hAnsi="Times New Roman" w:cs="Times New Roman"/>
          <w:sz w:val="28"/>
          <w:szCs w:val="28"/>
        </w:rPr>
        <w:t xml:space="preserve"> благоприятный нравственно-</w:t>
      </w:r>
      <w:r w:rsidR="004B62AE" w:rsidRPr="00475B39">
        <w:rPr>
          <w:rFonts w:ascii="Times New Roman" w:hAnsi="Times New Roman" w:cs="Times New Roman"/>
          <w:sz w:val="28"/>
          <w:szCs w:val="28"/>
        </w:rPr>
        <w:lastRenderedPageBreak/>
        <w:t>психологический климат в коллективе детей</w:t>
      </w:r>
      <w:r w:rsidRPr="00475B39">
        <w:rPr>
          <w:rFonts w:ascii="Times New Roman" w:hAnsi="Times New Roman" w:cs="Times New Roman"/>
          <w:sz w:val="28"/>
          <w:szCs w:val="28"/>
        </w:rPr>
        <w:t xml:space="preserve">, </w:t>
      </w:r>
      <w:r w:rsidR="004B62AE" w:rsidRPr="00475B39">
        <w:rPr>
          <w:rFonts w:ascii="Times New Roman" w:hAnsi="Times New Roman" w:cs="Times New Roman"/>
          <w:sz w:val="28"/>
          <w:szCs w:val="28"/>
        </w:rPr>
        <w:t xml:space="preserve"> условия для самоутверждения </w:t>
      </w:r>
      <w:r w:rsidRPr="00475B39">
        <w:rPr>
          <w:rFonts w:ascii="Times New Roman" w:hAnsi="Times New Roman" w:cs="Times New Roman"/>
          <w:sz w:val="28"/>
          <w:szCs w:val="28"/>
        </w:rPr>
        <w:t>и самовыражения каждого ученика.</w:t>
      </w:r>
      <w:r w:rsidR="007A57DA" w:rsidRPr="00475B39">
        <w:rPr>
          <w:rFonts w:ascii="Times New Roman" w:hAnsi="Times New Roman" w:cs="Times New Roman"/>
          <w:sz w:val="28"/>
          <w:szCs w:val="28"/>
        </w:rPr>
        <w:t xml:space="preserve"> Повышали свой профессиональный уровень.</w:t>
      </w:r>
      <w:r w:rsidR="00EC0C5B" w:rsidRPr="00475B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C5B" w:rsidRPr="00F51846" w:rsidRDefault="00536298" w:rsidP="00C35C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846">
        <w:rPr>
          <w:rFonts w:ascii="Times New Roman" w:hAnsi="Times New Roman" w:cs="Times New Roman"/>
          <w:sz w:val="28"/>
          <w:szCs w:val="28"/>
        </w:rPr>
        <w:t xml:space="preserve"> </w:t>
      </w:r>
      <w:r w:rsidR="004B62AE" w:rsidRPr="00F51846">
        <w:rPr>
          <w:rFonts w:ascii="Times New Roman" w:hAnsi="Times New Roman" w:cs="Times New Roman"/>
          <w:b/>
        </w:rPr>
        <w:t xml:space="preserve"> </w:t>
      </w:r>
      <w:r w:rsidR="00EC0C5B" w:rsidRPr="00F51846">
        <w:rPr>
          <w:rFonts w:ascii="Times New Roman" w:hAnsi="Times New Roman" w:cs="Times New Roman"/>
          <w:sz w:val="28"/>
          <w:szCs w:val="28"/>
        </w:rPr>
        <w:t>Реализуемая программа воспитания  в 202</w:t>
      </w:r>
      <w:r w:rsidR="005E2326" w:rsidRPr="00F51846">
        <w:rPr>
          <w:rFonts w:ascii="Times New Roman" w:hAnsi="Times New Roman" w:cs="Times New Roman"/>
          <w:sz w:val="28"/>
          <w:szCs w:val="28"/>
        </w:rPr>
        <w:t>1</w:t>
      </w:r>
      <w:r w:rsidR="00EC0C5B" w:rsidRPr="00F51846">
        <w:rPr>
          <w:rFonts w:ascii="Times New Roman" w:hAnsi="Times New Roman" w:cs="Times New Roman"/>
          <w:sz w:val="28"/>
          <w:szCs w:val="28"/>
        </w:rPr>
        <w:t>-202</w:t>
      </w:r>
      <w:r w:rsidR="005E2326" w:rsidRPr="00F51846">
        <w:rPr>
          <w:rFonts w:ascii="Times New Roman" w:hAnsi="Times New Roman" w:cs="Times New Roman"/>
          <w:sz w:val="28"/>
          <w:szCs w:val="28"/>
        </w:rPr>
        <w:t>2</w:t>
      </w:r>
      <w:r w:rsidR="00EC0C5B" w:rsidRPr="00F51846">
        <w:rPr>
          <w:rFonts w:ascii="Times New Roman" w:hAnsi="Times New Roman" w:cs="Times New Roman"/>
          <w:sz w:val="28"/>
          <w:szCs w:val="28"/>
        </w:rPr>
        <w:t xml:space="preserve"> учебном году дала свой положительный результат. Что  способствовало росту учащихся с высоким уровнем воспитанности, и уменьшению количества детей с низким уровнем.  </w:t>
      </w:r>
    </w:p>
    <w:p w:rsidR="00475B39" w:rsidRDefault="00FF4966" w:rsidP="00C35C4F">
      <w:pPr>
        <w:pStyle w:val="a3"/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51846">
        <w:rPr>
          <w:rFonts w:ascii="Times New Roman" w:hAnsi="Times New Roman"/>
          <w:sz w:val="28"/>
          <w:szCs w:val="28"/>
        </w:rPr>
        <w:t>В ходе реализации программы воспитания   были решены поставленные перед коллективом задачи. Была продолжена  работа по совершенствованию системы воспитательной работы в классных коллективах, воспитанию и развитию свободной, творческой, физически здоровой личности с устойчивым нравственным поведением. Педагоги в своей деятельности ориентировались на обновление и повышение эффективности воспитательного процесса в сфере духовно-нравственного воспитания, системе общего и дополнительного образования, физкультуры и спорта, психолого-педагогической поддержки социализации детей. В свою деятельность педагоги  включали новые образовательные   технологии с целью воспитания чутких и ответственных граждан, открытых к восприятию других культур, способных ценить свободу, уважать человеческое достоинство и индивидуальность. Совершенствовалось  содержание воспитательного процесса с учётом запросов современного общества, удовлетворения интересов и потребностей детей в личностном, воспитательном творческом развитии.</w:t>
      </w:r>
      <w:r w:rsidR="00B27DE3" w:rsidRPr="00F51846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C0693E" w:rsidRPr="00F51846" w:rsidRDefault="00B27DE3" w:rsidP="00475B39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1846">
        <w:rPr>
          <w:rFonts w:ascii="Times New Roman" w:hAnsi="Times New Roman"/>
          <w:bCs/>
          <w:iCs/>
          <w:sz w:val="28"/>
          <w:szCs w:val="28"/>
        </w:rPr>
        <w:t>В 202</w:t>
      </w:r>
      <w:r w:rsidR="005E2326" w:rsidRPr="00F51846">
        <w:rPr>
          <w:rFonts w:ascii="Times New Roman" w:hAnsi="Times New Roman"/>
          <w:bCs/>
          <w:iCs/>
          <w:sz w:val="28"/>
          <w:szCs w:val="28"/>
        </w:rPr>
        <w:t>1</w:t>
      </w:r>
      <w:r w:rsidRPr="00F51846">
        <w:rPr>
          <w:rFonts w:ascii="Times New Roman" w:hAnsi="Times New Roman"/>
          <w:bCs/>
          <w:iCs/>
          <w:sz w:val="28"/>
          <w:szCs w:val="28"/>
        </w:rPr>
        <w:t>-202</w:t>
      </w:r>
      <w:r w:rsidR="005E2326" w:rsidRPr="00F51846">
        <w:rPr>
          <w:rFonts w:ascii="Times New Roman" w:hAnsi="Times New Roman"/>
          <w:bCs/>
          <w:iCs/>
          <w:sz w:val="28"/>
          <w:szCs w:val="28"/>
        </w:rPr>
        <w:t>2</w:t>
      </w:r>
      <w:r w:rsidRPr="00F51846">
        <w:rPr>
          <w:rFonts w:ascii="Times New Roman" w:hAnsi="Times New Roman"/>
          <w:bCs/>
          <w:iCs/>
          <w:sz w:val="28"/>
          <w:szCs w:val="28"/>
        </w:rPr>
        <w:t xml:space="preserve">  учебном году педагогическим коллективом школы решались задачи по  </w:t>
      </w:r>
      <w:r w:rsidRPr="00F51846">
        <w:rPr>
          <w:rFonts w:ascii="Times New Roman" w:hAnsi="Times New Roman"/>
          <w:sz w:val="28"/>
          <w:szCs w:val="28"/>
        </w:rPr>
        <w:t>развитию индивидуальных способностей</w:t>
      </w:r>
      <w:r w:rsidRPr="00F51846">
        <w:rPr>
          <w:rFonts w:ascii="Times New Roman" w:hAnsi="Times New Roman"/>
          <w:b/>
          <w:sz w:val="28"/>
          <w:szCs w:val="28"/>
        </w:rPr>
        <w:t>,</w:t>
      </w:r>
      <w:r w:rsidRPr="00F51846">
        <w:rPr>
          <w:rFonts w:ascii="Times New Roman" w:hAnsi="Times New Roman"/>
          <w:sz w:val="28"/>
          <w:szCs w:val="28"/>
        </w:rPr>
        <w:t xml:space="preserve"> вовлечение обучающихся  в кружки и секции через программу воспитания модуль «Внеурочная деятельность».</w:t>
      </w:r>
      <w:r w:rsidR="003D1B33" w:rsidRPr="00F51846">
        <w:rPr>
          <w:rFonts w:ascii="Times New Roman" w:hAnsi="Times New Roman"/>
          <w:sz w:val="28"/>
          <w:szCs w:val="28"/>
        </w:rPr>
        <w:t xml:space="preserve"> В течение учебного года решались задачи по  сохранению и укреплению здоровья школьников и педагогического коллектива школы, организация здорового досуга, формирование здорового образа жизни, вовлечение учащихся и педагогов в систематические занятия физкультурой культурой и спортом, развитие у обучающихся и педагогов ответственного и компетентного отношения к физическому и психологическому здоровью. </w:t>
      </w:r>
      <w:r w:rsidR="00C0693E" w:rsidRPr="00F51846">
        <w:rPr>
          <w:rFonts w:ascii="Times New Roman" w:hAnsi="Times New Roman"/>
          <w:sz w:val="28"/>
          <w:szCs w:val="28"/>
        </w:rPr>
        <w:t xml:space="preserve">Велась тщательная, скрупулезная, точечная работа классных руководителей, педагогов-психологов, социального педагога по выявлению </w:t>
      </w:r>
      <w:r w:rsidR="00C0693E" w:rsidRPr="00F51846">
        <w:rPr>
          <w:rFonts w:ascii="Times New Roman" w:hAnsi="Times New Roman"/>
          <w:sz w:val="28"/>
          <w:szCs w:val="28"/>
        </w:rPr>
        <w:lastRenderedPageBreak/>
        <w:t>разнообразных признаков социального неблагополучия, предупреждения правонарушений и преступлений со стороны несовершеннолетних.</w:t>
      </w:r>
      <w:r w:rsidR="00AA11D4" w:rsidRPr="00F51846">
        <w:rPr>
          <w:rFonts w:ascii="Times New Roman" w:hAnsi="Times New Roman"/>
          <w:sz w:val="28"/>
          <w:szCs w:val="28"/>
        </w:rPr>
        <w:t xml:space="preserve"> </w:t>
      </w:r>
    </w:p>
    <w:p w:rsidR="00536298" w:rsidRPr="00F51846" w:rsidRDefault="003D1B33" w:rsidP="009F69E3">
      <w:pPr>
        <w:pStyle w:val="1"/>
        <w:spacing w:before="0" w:line="360" w:lineRule="auto"/>
        <w:ind w:firstLine="708"/>
        <w:jc w:val="both"/>
        <w:textAlignment w:val="baseline"/>
        <w:rPr>
          <w:rStyle w:val="af"/>
          <w:rFonts w:ascii="Times New Roman" w:hAnsi="Times New Roman" w:cs="Times New Roman"/>
          <w:color w:val="auto"/>
        </w:rPr>
      </w:pPr>
      <w:r w:rsidRPr="00F51846">
        <w:rPr>
          <w:rFonts w:ascii="Times New Roman" w:eastAsiaTheme="minorEastAsia" w:hAnsi="Times New Roman" w:cs="Times New Roman"/>
          <w:b w:val="0"/>
          <w:bCs w:val="0"/>
          <w:color w:val="auto"/>
        </w:rPr>
        <w:t>Н</w:t>
      </w:r>
      <w:r w:rsidR="00536298" w:rsidRPr="00F51846">
        <w:rPr>
          <w:rFonts w:ascii="Times New Roman" w:hAnsi="Times New Roman" w:cs="Times New Roman"/>
          <w:b w:val="0"/>
          <w:color w:val="auto"/>
        </w:rPr>
        <w:t xml:space="preserve">аибольших успехов удалось добиться в развитии </w:t>
      </w:r>
      <w:proofErr w:type="spellStart"/>
      <w:r w:rsidR="00536298" w:rsidRPr="00F51846">
        <w:rPr>
          <w:rFonts w:ascii="Times New Roman" w:hAnsi="Times New Roman" w:cs="Times New Roman"/>
          <w:b w:val="0"/>
          <w:color w:val="auto"/>
        </w:rPr>
        <w:t>гражданско</w:t>
      </w:r>
      <w:proofErr w:type="spellEnd"/>
      <w:r w:rsidR="00536298" w:rsidRPr="00F51846">
        <w:rPr>
          <w:rFonts w:ascii="Times New Roman" w:hAnsi="Times New Roman" w:cs="Times New Roman"/>
          <w:b w:val="0"/>
          <w:color w:val="auto"/>
        </w:rPr>
        <w:t xml:space="preserve"> – патриотического, духовно – нравственного, художественно-эстетического направлений в воспитанной деятельности школы</w:t>
      </w:r>
      <w:r w:rsidR="00FF4966" w:rsidRPr="00F51846">
        <w:rPr>
          <w:rFonts w:ascii="Times New Roman" w:hAnsi="Times New Roman" w:cs="Times New Roman"/>
          <w:b w:val="0"/>
          <w:color w:val="auto"/>
        </w:rPr>
        <w:t xml:space="preserve">. В школе организовано </w:t>
      </w:r>
      <w:r w:rsidR="00C35C4F" w:rsidRPr="00F51846">
        <w:rPr>
          <w:rFonts w:ascii="Times New Roman" w:hAnsi="Times New Roman" w:cs="Times New Roman"/>
          <w:b w:val="0"/>
          <w:color w:val="auto"/>
        </w:rPr>
        <w:t xml:space="preserve">и </w:t>
      </w:r>
      <w:r w:rsidR="00FF4966" w:rsidRPr="00F51846">
        <w:rPr>
          <w:rFonts w:ascii="Times New Roman" w:hAnsi="Times New Roman" w:cs="Times New Roman"/>
          <w:b w:val="0"/>
          <w:color w:val="auto"/>
        </w:rPr>
        <w:t xml:space="preserve"> </w:t>
      </w:r>
      <w:r w:rsidR="00536298" w:rsidRPr="00F51846">
        <w:rPr>
          <w:rFonts w:ascii="Times New Roman" w:hAnsi="Times New Roman" w:cs="Times New Roman"/>
          <w:b w:val="0"/>
          <w:color w:val="auto"/>
        </w:rPr>
        <w:t xml:space="preserve"> </w:t>
      </w:r>
      <w:r w:rsidR="00C35C4F" w:rsidRPr="00F51846">
        <w:rPr>
          <w:rStyle w:val="af"/>
          <w:rFonts w:ascii="Times New Roman" w:hAnsi="Times New Roman" w:cs="Times New Roman"/>
          <w:color w:val="auto"/>
        </w:rPr>
        <w:t>п</w:t>
      </w:r>
      <w:r w:rsidR="0031726B" w:rsidRPr="00F51846">
        <w:rPr>
          <w:rStyle w:val="af"/>
          <w:rFonts w:ascii="Times New Roman" w:hAnsi="Times New Roman" w:cs="Times New Roman"/>
          <w:color w:val="auto"/>
        </w:rPr>
        <w:t>родолжена работа детских о</w:t>
      </w:r>
      <w:r w:rsidR="00C35C4F" w:rsidRPr="00F51846">
        <w:rPr>
          <w:rStyle w:val="af"/>
          <w:rFonts w:ascii="Times New Roman" w:hAnsi="Times New Roman" w:cs="Times New Roman"/>
          <w:color w:val="auto"/>
        </w:rPr>
        <w:t xml:space="preserve">рганизаций «РДШ», </w:t>
      </w:r>
      <w:r w:rsidR="0031726B" w:rsidRPr="00F51846">
        <w:rPr>
          <w:rStyle w:val="af"/>
          <w:rFonts w:ascii="Times New Roman" w:hAnsi="Times New Roman" w:cs="Times New Roman"/>
          <w:color w:val="auto"/>
        </w:rPr>
        <w:t>«</w:t>
      </w:r>
      <w:r w:rsidR="00C35C4F" w:rsidRPr="00F51846">
        <w:rPr>
          <w:rStyle w:val="af"/>
          <w:rFonts w:ascii="Times New Roman" w:hAnsi="Times New Roman" w:cs="Times New Roman"/>
          <w:color w:val="auto"/>
        </w:rPr>
        <w:t>РАДУГА</w:t>
      </w:r>
      <w:r w:rsidR="0031726B" w:rsidRPr="00F51846">
        <w:rPr>
          <w:rStyle w:val="af"/>
          <w:rFonts w:ascii="Times New Roman" w:hAnsi="Times New Roman" w:cs="Times New Roman"/>
          <w:color w:val="auto"/>
        </w:rPr>
        <w:t xml:space="preserve">». </w:t>
      </w:r>
      <w:r w:rsidR="00FF4966" w:rsidRPr="00F51846">
        <w:rPr>
          <w:rFonts w:ascii="Times New Roman" w:hAnsi="Times New Roman" w:cs="Times New Roman"/>
          <w:b w:val="0"/>
          <w:color w:val="auto"/>
        </w:rPr>
        <w:t xml:space="preserve">С целью ранней </w:t>
      </w:r>
      <w:proofErr w:type="spellStart"/>
      <w:r w:rsidR="00FF4966" w:rsidRPr="00F51846">
        <w:rPr>
          <w:rFonts w:ascii="Times New Roman" w:hAnsi="Times New Roman" w:cs="Times New Roman"/>
          <w:b w:val="0"/>
          <w:color w:val="auto"/>
        </w:rPr>
        <w:t>профилизации</w:t>
      </w:r>
      <w:proofErr w:type="spellEnd"/>
      <w:r w:rsidR="00FF4966" w:rsidRPr="00F51846">
        <w:rPr>
          <w:rFonts w:ascii="Times New Roman" w:hAnsi="Times New Roman" w:cs="Times New Roman"/>
          <w:b w:val="0"/>
          <w:color w:val="auto"/>
        </w:rPr>
        <w:t xml:space="preserve"> в 202</w:t>
      </w:r>
      <w:r w:rsidR="00C35C4F" w:rsidRPr="00F51846">
        <w:rPr>
          <w:rFonts w:ascii="Times New Roman" w:hAnsi="Times New Roman" w:cs="Times New Roman"/>
          <w:b w:val="0"/>
          <w:color w:val="auto"/>
        </w:rPr>
        <w:t>1</w:t>
      </w:r>
      <w:r w:rsidR="00FF4966" w:rsidRPr="00F51846">
        <w:rPr>
          <w:rFonts w:ascii="Times New Roman" w:hAnsi="Times New Roman" w:cs="Times New Roman"/>
          <w:b w:val="0"/>
          <w:color w:val="auto"/>
        </w:rPr>
        <w:t>-202</w:t>
      </w:r>
      <w:r w:rsidR="00C35C4F" w:rsidRPr="00F51846">
        <w:rPr>
          <w:rFonts w:ascii="Times New Roman" w:hAnsi="Times New Roman" w:cs="Times New Roman"/>
          <w:b w:val="0"/>
          <w:color w:val="auto"/>
        </w:rPr>
        <w:t>2</w:t>
      </w:r>
      <w:r w:rsidR="00FF4966" w:rsidRPr="00F51846">
        <w:rPr>
          <w:rFonts w:ascii="Times New Roman" w:hAnsi="Times New Roman" w:cs="Times New Roman"/>
          <w:b w:val="0"/>
          <w:color w:val="auto"/>
        </w:rPr>
        <w:t xml:space="preserve"> учебном году продолжена </w:t>
      </w:r>
      <w:proofErr w:type="spellStart"/>
      <w:r w:rsidR="00C35C4F" w:rsidRPr="00F51846">
        <w:rPr>
          <w:rFonts w:ascii="Times New Roman" w:hAnsi="Times New Roman" w:cs="Times New Roman"/>
          <w:b w:val="0"/>
          <w:color w:val="auto"/>
        </w:rPr>
        <w:t>профориентационная</w:t>
      </w:r>
      <w:proofErr w:type="spellEnd"/>
      <w:r w:rsidR="00C35C4F" w:rsidRPr="00F51846">
        <w:rPr>
          <w:rFonts w:ascii="Times New Roman" w:hAnsi="Times New Roman" w:cs="Times New Roman"/>
          <w:b w:val="0"/>
          <w:color w:val="auto"/>
        </w:rPr>
        <w:t xml:space="preserve"> работа</w:t>
      </w:r>
      <w:r w:rsidR="00FF4966" w:rsidRPr="00F51846">
        <w:rPr>
          <w:rFonts w:ascii="Times New Roman" w:hAnsi="Times New Roman" w:cs="Times New Roman"/>
          <w:b w:val="0"/>
          <w:color w:val="auto"/>
        </w:rPr>
        <w:t xml:space="preserve">.   </w:t>
      </w:r>
    </w:p>
    <w:p w:rsidR="0031726B" w:rsidRPr="00F51846" w:rsidRDefault="0031726B" w:rsidP="009F69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846">
        <w:rPr>
          <w:rFonts w:ascii="Times New Roman" w:hAnsi="Times New Roman" w:cs="Times New Roman"/>
          <w:bCs/>
          <w:sz w:val="28"/>
          <w:szCs w:val="28"/>
        </w:rPr>
        <w:t xml:space="preserve">В школе созданы условия для развития школьных традиций. </w:t>
      </w:r>
      <w:r w:rsidR="00C35C4F" w:rsidRPr="00F518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1846">
        <w:rPr>
          <w:rFonts w:ascii="Times New Roman" w:hAnsi="Times New Roman" w:cs="Times New Roman"/>
          <w:sz w:val="28"/>
          <w:szCs w:val="28"/>
        </w:rPr>
        <w:t xml:space="preserve">Данное направление реализовывалось через модуль </w:t>
      </w:r>
      <w:r w:rsidRPr="00F51846">
        <w:rPr>
          <w:rFonts w:ascii="Times New Roman" w:eastAsia="Times New Roman" w:hAnsi="Times New Roman" w:cs="Times New Roman"/>
          <w:bCs/>
          <w:sz w:val="28"/>
          <w:szCs w:val="28"/>
        </w:rPr>
        <w:t>«Ключевые общешкольные дела» программы воспитания школы</w:t>
      </w:r>
      <w:r w:rsidRPr="00F51846">
        <w:rPr>
          <w:rFonts w:ascii="Times New Roman" w:hAnsi="Times New Roman" w:cs="Times New Roman"/>
          <w:bCs/>
          <w:sz w:val="28"/>
          <w:szCs w:val="28"/>
        </w:rPr>
        <w:t>.</w:t>
      </w:r>
      <w:r w:rsidRPr="00F51846">
        <w:rPr>
          <w:rFonts w:ascii="Times New Roman" w:eastAsia="Times New Roman" w:hAnsi="Times New Roman" w:cs="Times New Roman"/>
          <w:sz w:val="28"/>
          <w:szCs w:val="28"/>
        </w:rPr>
        <w:t xml:space="preserve">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</w:t>
      </w:r>
      <w:r w:rsidRPr="00F51846">
        <w:rPr>
          <w:rFonts w:ascii="Times New Roman" w:hAnsi="Times New Roman" w:cs="Times New Roman"/>
          <w:sz w:val="28"/>
          <w:szCs w:val="28"/>
        </w:rPr>
        <w:t>обеспечивали</w:t>
      </w:r>
      <w:r w:rsidRPr="00F51846">
        <w:rPr>
          <w:rFonts w:ascii="Times New Roman" w:eastAsia="Times New Roman" w:hAnsi="Times New Roman" w:cs="Times New Roman"/>
          <w:sz w:val="28"/>
          <w:szCs w:val="28"/>
        </w:rPr>
        <w:t xml:space="preserve"> включенность в них большого числа детей</w:t>
      </w:r>
      <w:r w:rsidRPr="00F51846">
        <w:rPr>
          <w:rFonts w:ascii="Times New Roman" w:hAnsi="Times New Roman" w:cs="Times New Roman"/>
          <w:sz w:val="28"/>
          <w:szCs w:val="28"/>
        </w:rPr>
        <w:t>.</w:t>
      </w:r>
    </w:p>
    <w:p w:rsidR="0031726B" w:rsidRPr="00F51846" w:rsidRDefault="009F69E3" w:rsidP="00C35C4F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846">
        <w:rPr>
          <w:rFonts w:ascii="Times New Roman" w:hAnsi="Times New Roman" w:cs="Times New Roman"/>
          <w:sz w:val="28"/>
          <w:szCs w:val="28"/>
        </w:rPr>
        <w:tab/>
      </w:r>
      <w:r w:rsidR="00FF4966" w:rsidRPr="00F51846">
        <w:rPr>
          <w:rFonts w:ascii="Times New Roman" w:hAnsi="Times New Roman" w:cs="Times New Roman"/>
          <w:sz w:val="28"/>
          <w:szCs w:val="28"/>
        </w:rPr>
        <w:t>Коллектив школы в 202</w:t>
      </w:r>
      <w:r w:rsidR="00C35C4F" w:rsidRPr="00F51846">
        <w:rPr>
          <w:rFonts w:ascii="Times New Roman" w:hAnsi="Times New Roman" w:cs="Times New Roman"/>
          <w:sz w:val="28"/>
          <w:szCs w:val="28"/>
        </w:rPr>
        <w:t>1</w:t>
      </w:r>
      <w:r w:rsidR="00FF4966" w:rsidRPr="00F51846">
        <w:rPr>
          <w:rFonts w:ascii="Times New Roman" w:hAnsi="Times New Roman" w:cs="Times New Roman"/>
          <w:sz w:val="28"/>
          <w:szCs w:val="28"/>
        </w:rPr>
        <w:t>-202</w:t>
      </w:r>
      <w:r w:rsidR="00C35C4F" w:rsidRPr="00F51846">
        <w:rPr>
          <w:rFonts w:ascii="Times New Roman" w:hAnsi="Times New Roman" w:cs="Times New Roman"/>
          <w:sz w:val="28"/>
          <w:szCs w:val="28"/>
        </w:rPr>
        <w:t>2</w:t>
      </w:r>
      <w:r w:rsidR="00FF4966" w:rsidRPr="00F51846">
        <w:rPr>
          <w:rFonts w:ascii="Times New Roman" w:hAnsi="Times New Roman" w:cs="Times New Roman"/>
          <w:sz w:val="28"/>
          <w:szCs w:val="28"/>
        </w:rPr>
        <w:t xml:space="preserve"> учебном году активно сотрудничал с общественными организациями города</w:t>
      </w:r>
      <w:r w:rsidR="0031726B" w:rsidRPr="00F51846">
        <w:rPr>
          <w:rFonts w:ascii="Times New Roman" w:hAnsi="Times New Roman" w:cs="Times New Roman"/>
          <w:sz w:val="28"/>
          <w:szCs w:val="28"/>
        </w:rPr>
        <w:t>.</w:t>
      </w:r>
    </w:p>
    <w:p w:rsidR="00B86C55" w:rsidRPr="00F51846" w:rsidRDefault="00B86C55" w:rsidP="00C35C4F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846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2C484E" w:rsidRPr="00F51846">
        <w:rPr>
          <w:rFonts w:ascii="Times New Roman" w:hAnsi="Times New Roman" w:cs="Times New Roman"/>
          <w:sz w:val="28"/>
          <w:szCs w:val="28"/>
          <w:u w:val="single"/>
        </w:rPr>
        <w:t xml:space="preserve"> результате анализа воспитательной работы были выявлены проблемы</w:t>
      </w:r>
      <w:r w:rsidR="002C484E" w:rsidRPr="00F51846">
        <w:rPr>
          <w:rFonts w:ascii="Times New Roman" w:hAnsi="Times New Roman" w:cs="Times New Roman"/>
          <w:sz w:val="28"/>
          <w:szCs w:val="28"/>
        </w:rPr>
        <w:t>:</w:t>
      </w:r>
    </w:p>
    <w:p w:rsidR="00C35C4F" w:rsidRPr="00F51846" w:rsidRDefault="00B86C55" w:rsidP="00C35C4F">
      <w:pPr>
        <w:pStyle w:val="a8"/>
        <w:numPr>
          <w:ilvl w:val="0"/>
          <w:numId w:val="2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51846">
        <w:rPr>
          <w:rFonts w:ascii="Times New Roman" w:eastAsia="Times New Roman" w:hAnsi="Times New Roman"/>
          <w:sz w:val="28"/>
          <w:szCs w:val="28"/>
        </w:rPr>
        <w:t>Классные руководители пассивно участвуют вместе с учащимися в работе ученического самоуправления</w:t>
      </w:r>
      <w:r w:rsidR="00996676" w:rsidRPr="00F51846">
        <w:rPr>
          <w:rFonts w:ascii="Times New Roman" w:eastAsia="Times New Roman" w:hAnsi="Times New Roman"/>
          <w:sz w:val="28"/>
          <w:szCs w:val="28"/>
        </w:rPr>
        <w:t xml:space="preserve">, </w:t>
      </w:r>
      <w:r w:rsidR="00996676" w:rsidRPr="00F5184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недостаточна роль органов классного самоуправления</w:t>
      </w:r>
    </w:p>
    <w:p w:rsidR="00C35C4F" w:rsidRPr="00F51846" w:rsidRDefault="00B86C55" w:rsidP="00C35C4F">
      <w:pPr>
        <w:pStyle w:val="a8"/>
        <w:numPr>
          <w:ilvl w:val="0"/>
          <w:numId w:val="2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51846">
        <w:rPr>
          <w:rFonts w:ascii="Times New Roman" w:hAnsi="Times New Roman"/>
          <w:sz w:val="28"/>
          <w:szCs w:val="28"/>
        </w:rPr>
        <w:t>Классные руководители испытывают затруднения в работе с учащимися «группы риска</w:t>
      </w:r>
      <w:r w:rsidR="00996676" w:rsidRPr="00F51846">
        <w:rPr>
          <w:rFonts w:ascii="Times New Roman" w:hAnsi="Times New Roman"/>
          <w:sz w:val="28"/>
          <w:szCs w:val="28"/>
        </w:rPr>
        <w:t>» и с неблагополучными семьями.</w:t>
      </w:r>
    </w:p>
    <w:p w:rsidR="00C35C4F" w:rsidRPr="00F51846" w:rsidRDefault="00EC72DC" w:rsidP="00C35C4F">
      <w:pPr>
        <w:pStyle w:val="a8"/>
        <w:numPr>
          <w:ilvl w:val="0"/>
          <w:numId w:val="2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51846">
        <w:rPr>
          <w:rFonts w:ascii="Times New Roman" w:hAnsi="Times New Roman"/>
          <w:sz w:val="28"/>
          <w:szCs w:val="28"/>
        </w:rPr>
        <w:t>Мало инициативы, выполнение работы по шаблону. Сложные отношения родителей и классного руководителя. Существует определенная часть родителей, которые не заинтересованы в общении с классным руководителем,   непонимание, раздражительность со стороны обеих сторон.</w:t>
      </w:r>
    </w:p>
    <w:p w:rsidR="00C35C4F" w:rsidRPr="00F51846" w:rsidRDefault="00EC72DC" w:rsidP="00C35C4F">
      <w:pPr>
        <w:pStyle w:val="a8"/>
        <w:numPr>
          <w:ilvl w:val="0"/>
          <w:numId w:val="2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51846">
        <w:rPr>
          <w:rFonts w:ascii="Times New Roman" w:hAnsi="Times New Roman"/>
          <w:sz w:val="28"/>
          <w:szCs w:val="28"/>
        </w:rPr>
        <w:t>Наблюдается некоторое снижение социальной активности и вместе с тем рост потребительского отношения к школе, к ее духовным ценностям, к образованию и саморазвитию в целом (порча школьного имущества, несоблюдение чистоты и порядка, нецензурная брань вслух в виде надписей на школьной мебели и стенах школы).</w:t>
      </w:r>
    </w:p>
    <w:p w:rsidR="00C35C4F" w:rsidRPr="00F51846" w:rsidRDefault="00B86C55" w:rsidP="00C35C4F">
      <w:pPr>
        <w:pStyle w:val="a8"/>
        <w:numPr>
          <w:ilvl w:val="0"/>
          <w:numId w:val="2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51846">
        <w:rPr>
          <w:rFonts w:ascii="Times New Roman" w:hAnsi="Times New Roman"/>
          <w:sz w:val="28"/>
          <w:szCs w:val="28"/>
        </w:rPr>
        <w:lastRenderedPageBreak/>
        <w:t>Отмечается, что ряд учителей не учитывают индивидуальные особенности ученика в ходе учебного процесса, не всегда объе</w:t>
      </w:r>
      <w:r w:rsidR="00D87C2E" w:rsidRPr="00F51846">
        <w:rPr>
          <w:rFonts w:ascii="Times New Roman" w:hAnsi="Times New Roman"/>
          <w:sz w:val="28"/>
          <w:szCs w:val="28"/>
        </w:rPr>
        <w:t>ктивно оценивают его достижения.</w:t>
      </w:r>
      <w:r w:rsidRPr="00F51846">
        <w:rPr>
          <w:rFonts w:ascii="Times New Roman" w:hAnsi="Times New Roman"/>
          <w:sz w:val="28"/>
          <w:szCs w:val="28"/>
        </w:rPr>
        <w:t xml:space="preserve">   </w:t>
      </w:r>
    </w:p>
    <w:p w:rsidR="002C484E" w:rsidRPr="00F51846" w:rsidRDefault="00B86C55" w:rsidP="009F69E3">
      <w:pPr>
        <w:pStyle w:val="a8"/>
        <w:numPr>
          <w:ilvl w:val="0"/>
          <w:numId w:val="2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51846">
        <w:rPr>
          <w:rFonts w:ascii="Times New Roman" w:hAnsi="Times New Roman"/>
          <w:sz w:val="28"/>
          <w:szCs w:val="28"/>
        </w:rPr>
        <w:t>Н</w:t>
      </w:r>
      <w:r w:rsidR="002C484E" w:rsidRPr="00F51846">
        <w:rPr>
          <w:rFonts w:ascii="Times New Roman" w:hAnsi="Times New Roman"/>
          <w:sz w:val="28"/>
          <w:szCs w:val="28"/>
        </w:rPr>
        <w:t>екоторые родители низко оценивает степень учёта индивидуальных особенностей ребенка в ходе обучения, считая, что педагоги не до конца раскр</w:t>
      </w:r>
      <w:r w:rsidR="00D87C2E" w:rsidRPr="00F51846">
        <w:rPr>
          <w:rFonts w:ascii="Times New Roman" w:hAnsi="Times New Roman"/>
          <w:sz w:val="28"/>
          <w:szCs w:val="28"/>
        </w:rPr>
        <w:t>ывают его  внутренний потенциал.</w:t>
      </w:r>
    </w:p>
    <w:p w:rsidR="00C5163D" w:rsidRPr="00F51846" w:rsidRDefault="002C484E" w:rsidP="00C35C4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1846">
        <w:rPr>
          <w:rFonts w:ascii="Times New Roman" w:hAnsi="Times New Roman"/>
          <w:sz w:val="28"/>
          <w:szCs w:val="28"/>
        </w:rPr>
        <w:t xml:space="preserve">В </w:t>
      </w:r>
      <w:r w:rsidR="00B86C55" w:rsidRPr="00F51846">
        <w:rPr>
          <w:rFonts w:ascii="Times New Roman" w:hAnsi="Times New Roman"/>
          <w:sz w:val="28"/>
          <w:szCs w:val="28"/>
        </w:rPr>
        <w:t>202</w:t>
      </w:r>
      <w:r w:rsidR="00C35C4F" w:rsidRPr="00F51846">
        <w:rPr>
          <w:rFonts w:ascii="Times New Roman" w:hAnsi="Times New Roman"/>
          <w:sz w:val="28"/>
          <w:szCs w:val="28"/>
        </w:rPr>
        <w:t>2</w:t>
      </w:r>
      <w:r w:rsidR="00B86C55" w:rsidRPr="00F51846">
        <w:rPr>
          <w:rFonts w:ascii="Times New Roman" w:hAnsi="Times New Roman"/>
          <w:sz w:val="28"/>
          <w:szCs w:val="28"/>
        </w:rPr>
        <w:t>-202</w:t>
      </w:r>
      <w:r w:rsidR="00C35C4F" w:rsidRPr="00F51846">
        <w:rPr>
          <w:rFonts w:ascii="Times New Roman" w:hAnsi="Times New Roman"/>
          <w:sz w:val="28"/>
          <w:szCs w:val="28"/>
        </w:rPr>
        <w:t>3</w:t>
      </w:r>
      <w:r w:rsidRPr="00F51846">
        <w:rPr>
          <w:rFonts w:ascii="Times New Roman" w:hAnsi="Times New Roman"/>
          <w:sz w:val="28"/>
          <w:szCs w:val="28"/>
        </w:rPr>
        <w:t xml:space="preserve"> учебном году, исходя из анализа воспитательного процесса, ставим воспитательную цель:</w:t>
      </w:r>
    </w:p>
    <w:p w:rsidR="00C5163D" w:rsidRPr="00F51846" w:rsidRDefault="00C5163D" w:rsidP="00475B3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1846">
        <w:rPr>
          <w:rFonts w:ascii="Times New Roman" w:hAnsi="Times New Roman"/>
          <w:b/>
          <w:sz w:val="28"/>
          <w:szCs w:val="28"/>
        </w:rPr>
        <w:t>Цель</w:t>
      </w:r>
      <w:r w:rsidR="000E43BB" w:rsidRPr="00F51846">
        <w:rPr>
          <w:rFonts w:ascii="Times New Roman" w:hAnsi="Times New Roman"/>
          <w:sz w:val="28"/>
          <w:szCs w:val="28"/>
        </w:rPr>
        <w:t xml:space="preserve"> </w:t>
      </w:r>
      <w:r w:rsidRPr="00F51846">
        <w:rPr>
          <w:rFonts w:ascii="Times New Roman" w:hAnsi="Times New Roman"/>
          <w:sz w:val="28"/>
          <w:szCs w:val="28"/>
        </w:rPr>
        <w:t xml:space="preserve"> совершенствование воспитательной деятельности, способствующей развитию высоконравственного, творческого, компетентного, физически здорового, способного к творчеству и самоопределению гражданина России.</w:t>
      </w:r>
    </w:p>
    <w:p w:rsidR="00C5163D" w:rsidRPr="00F51846" w:rsidRDefault="00C5163D" w:rsidP="00475B39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51846">
        <w:rPr>
          <w:rFonts w:ascii="Times New Roman" w:hAnsi="Times New Roman"/>
          <w:b/>
          <w:sz w:val="28"/>
          <w:szCs w:val="28"/>
        </w:rPr>
        <w:t>На уровне начального общего образования:</w:t>
      </w:r>
    </w:p>
    <w:p w:rsidR="00C5163D" w:rsidRPr="00F51846" w:rsidRDefault="00C5163D" w:rsidP="00C35C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1846">
        <w:rPr>
          <w:rFonts w:ascii="Times New Roman" w:hAnsi="Times New Roman"/>
          <w:sz w:val="28"/>
          <w:szCs w:val="28"/>
        </w:rPr>
        <w:t>Создать благоприятные условия для усвоения школьниками социально значимых знаний – знаний основных норм и традиций того общества, в котором они живут.</w:t>
      </w:r>
    </w:p>
    <w:p w:rsidR="00C5163D" w:rsidRPr="00F51846" w:rsidRDefault="00C5163D" w:rsidP="00475B39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51846">
        <w:rPr>
          <w:rFonts w:ascii="Times New Roman" w:hAnsi="Times New Roman"/>
          <w:b/>
          <w:sz w:val="28"/>
          <w:szCs w:val="28"/>
        </w:rPr>
        <w:t>На уровне основного общего образования:</w:t>
      </w:r>
    </w:p>
    <w:p w:rsidR="00C5163D" w:rsidRPr="00F51846" w:rsidRDefault="00C5163D" w:rsidP="00C35C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1846">
        <w:rPr>
          <w:rFonts w:ascii="Times New Roman" w:hAnsi="Times New Roman"/>
          <w:sz w:val="28"/>
          <w:szCs w:val="28"/>
        </w:rPr>
        <w:t>Создать благоприятные условия для развития социально значимых отношений школьников, прежде всего, ценностных отношений.</w:t>
      </w:r>
    </w:p>
    <w:p w:rsidR="00C5163D" w:rsidRPr="00F51846" w:rsidRDefault="0088758C" w:rsidP="00475B39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51846">
        <w:rPr>
          <w:rFonts w:ascii="Times New Roman" w:hAnsi="Times New Roman"/>
          <w:b/>
          <w:sz w:val="28"/>
          <w:szCs w:val="28"/>
        </w:rPr>
        <w:t>Задачи:</w:t>
      </w:r>
    </w:p>
    <w:p w:rsidR="00D87C2E" w:rsidRPr="00F51846" w:rsidRDefault="00FF2045" w:rsidP="00C35C4F">
      <w:pPr>
        <w:pStyle w:val="a7"/>
        <w:numPr>
          <w:ilvl w:val="1"/>
          <w:numId w:val="12"/>
        </w:numPr>
        <w:shd w:val="clear" w:color="auto" w:fill="FFFFFF"/>
        <w:tabs>
          <w:tab w:val="clear" w:pos="1440"/>
        </w:tabs>
        <w:spacing w:before="0" w:beforeAutospacing="0" w:after="0" w:afterAutospacing="0" w:line="360" w:lineRule="auto"/>
        <w:ind w:left="567" w:hanging="425"/>
        <w:jc w:val="both"/>
        <w:rPr>
          <w:sz w:val="28"/>
          <w:szCs w:val="28"/>
        </w:rPr>
      </w:pPr>
      <w:r w:rsidRPr="00F51846">
        <w:rPr>
          <w:sz w:val="28"/>
          <w:szCs w:val="28"/>
        </w:rPr>
        <w:t>Необходимо обратить внимание при планировании работы МО классных руководителей на вопросы: «Творчество и саморазвитие классного руководителя», «Формы работы с родительской общественностью»</w:t>
      </w:r>
      <w:r w:rsidR="00D87C2E" w:rsidRPr="00F51846">
        <w:rPr>
          <w:sz w:val="28"/>
          <w:szCs w:val="28"/>
        </w:rPr>
        <w:t>, «Самоуправление в классе</w:t>
      </w:r>
      <w:r w:rsidR="00C35C4F" w:rsidRPr="00F51846">
        <w:rPr>
          <w:sz w:val="28"/>
          <w:szCs w:val="28"/>
        </w:rPr>
        <w:t>»</w:t>
      </w:r>
      <w:r w:rsidR="00D87C2E" w:rsidRPr="00F51846">
        <w:rPr>
          <w:sz w:val="28"/>
          <w:szCs w:val="28"/>
        </w:rPr>
        <w:t>.</w:t>
      </w:r>
    </w:p>
    <w:p w:rsidR="000F0828" w:rsidRPr="00F51846" w:rsidRDefault="00D87C2E" w:rsidP="00C35C4F">
      <w:pPr>
        <w:pStyle w:val="a7"/>
        <w:numPr>
          <w:ilvl w:val="1"/>
          <w:numId w:val="12"/>
        </w:numPr>
        <w:shd w:val="clear" w:color="auto" w:fill="FFFFFF"/>
        <w:tabs>
          <w:tab w:val="clear" w:pos="1440"/>
        </w:tabs>
        <w:spacing w:before="0" w:beforeAutospacing="0" w:after="0" w:afterAutospacing="0" w:line="360" w:lineRule="auto"/>
        <w:ind w:left="567" w:hanging="425"/>
        <w:jc w:val="both"/>
        <w:rPr>
          <w:sz w:val="28"/>
          <w:szCs w:val="28"/>
        </w:rPr>
      </w:pPr>
      <w:r w:rsidRPr="00F51846">
        <w:rPr>
          <w:bCs/>
          <w:sz w:val="28"/>
          <w:szCs w:val="28"/>
        </w:rPr>
        <w:t xml:space="preserve">Классным руководителям   при планировании воспитательной деятельности классного коллектива обратить внимание на создание комфортных условий обучающихся, на развитие дружного классного коллектива школьников, </w:t>
      </w:r>
      <w:r w:rsidRPr="00F51846">
        <w:rPr>
          <w:sz w:val="28"/>
          <w:szCs w:val="28"/>
        </w:rPr>
        <w:t>необходимо уделить внимание развитию самостоятельности у подростков и  развитию индивидуальных способностей</w:t>
      </w:r>
      <w:r w:rsidRPr="00F51846">
        <w:rPr>
          <w:b/>
          <w:sz w:val="28"/>
          <w:szCs w:val="28"/>
        </w:rPr>
        <w:t>,</w:t>
      </w:r>
      <w:r w:rsidRPr="00F51846">
        <w:rPr>
          <w:sz w:val="28"/>
          <w:szCs w:val="28"/>
        </w:rPr>
        <w:t xml:space="preserve"> вовлекать обучающихся  в кружки и секции</w:t>
      </w:r>
      <w:r w:rsidR="000F0828" w:rsidRPr="00F51846">
        <w:rPr>
          <w:sz w:val="28"/>
          <w:szCs w:val="28"/>
        </w:rPr>
        <w:t>, развивать классное самоуправление.</w:t>
      </w:r>
    </w:p>
    <w:p w:rsidR="00D87C2E" w:rsidRPr="00F51846" w:rsidRDefault="000F0828" w:rsidP="00C35C4F">
      <w:pPr>
        <w:pStyle w:val="a7"/>
        <w:numPr>
          <w:ilvl w:val="1"/>
          <w:numId w:val="12"/>
        </w:numPr>
        <w:shd w:val="clear" w:color="auto" w:fill="FFFFFF"/>
        <w:tabs>
          <w:tab w:val="clear" w:pos="1440"/>
        </w:tabs>
        <w:spacing w:before="0" w:beforeAutospacing="0" w:after="0" w:afterAutospacing="0" w:line="360" w:lineRule="auto"/>
        <w:ind w:left="567" w:hanging="425"/>
        <w:jc w:val="both"/>
        <w:rPr>
          <w:sz w:val="28"/>
          <w:szCs w:val="28"/>
        </w:rPr>
      </w:pPr>
      <w:r w:rsidRPr="00F51846">
        <w:rPr>
          <w:sz w:val="28"/>
          <w:szCs w:val="28"/>
        </w:rPr>
        <w:t xml:space="preserve"> </w:t>
      </w:r>
      <w:r w:rsidR="00D87C2E" w:rsidRPr="00F51846">
        <w:rPr>
          <w:sz w:val="28"/>
          <w:szCs w:val="28"/>
        </w:rPr>
        <w:t xml:space="preserve">Усилить работу по повышению нравственной воспитанности учащихся, определить свои эффективные методы и приёмы духовно – нравственного </w:t>
      </w:r>
      <w:r w:rsidR="00D87C2E" w:rsidRPr="00F51846">
        <w:rPr>
          <w:sz w:val="28"/>
          <w:szCs w:val="28"/>
        </w:rPr>
        <w:lastRenderedPageBreak/>
        <w:t>воспитания, как на уроках, так и во внеурочной деятельности. Формировать  духовно-нравственные ориентиры на основе традиционных общечеловеческих  ценностей.</w:t>
      </w:r>
    </w:p>
    <w:p w:rsidR="00D87C2E" w:rsidRPr="00F51846" w:rsidRDefault="00D87C2E" w:rsidP="00C35C4F">
      <w:pPr>
        <w:pStyle w:val="a7"/>
        <w:numPr>
          <w:ilvl w:val="1"/>
          <w:numId w:val="12"/>
        </w:numPr>
        <w:shd w:val="clear" w:color="auto" w:fill="FFFFFF"/>
        <w:tabs>
          <w:tab w:val="clear" w:pos="1440"/>
        </w:tabs>
        <w:spacing w:before="0" w:beforeAutospacing="0" w:after="0" w:afterAutospacing="0" w:line="360" w:lineRule="auto"/>
        <w:ind w:left="567" w:hanging="425"/>
        <w:jc w:val="both"/>
        <w:rPr>
          <w:sz w:val="28"/>
          <w:szCs w:val="28"/>
        </w:rPr>
      </w:pPr>
      <w:r w:rsidRPr="00F51846">
        <w:rPr>
          <w:sz w:val="28"/>
          <w:szCs w:val="28"/>
        </w:rPr>
        <w:t>Продолжить дальнейшее совершенствование воспитательной системы школы через формирование и улучшение системы  воспитания классов.</w:t>
      </w:r>
    </w:p>
    <w:p w:rsidR="00300E3E" w:rsidRPr="00F51846" w:rsidRDefault="00300E3E" w:rsidP="00C35C4F">
      <w:pPr>
        <w:pStyle w:val="a7"/>
        <w:numPr>
          <w:ilvl w:val="1"/>
          <w:numId w:val="12"/>
        </w:numPr>
        <w:shd w:val="clear" w:color="auto" w:fill="FFFFFF"/>
        <w:tabs>
          <w:tab w:val="clear" w:pos="1440"/>
        </w:tabs>
        <w:spacing w:before="0" w:beforeAutospacing="0" w:after="0" w:afterAutospacing="0" w:line="360" w:lineRule="auto"/>
        <w:ind w:left="567" w:hanging="425"/>
        <w:jc w:val="both"/>
        <w:rPr>
          <w:sz w:val="28"/>
          <w:szCs w:val="28"/>
        </w:rPr>
      </w:pPr>
      <w:r w:rsidRPr="00F51846">
        <w:rPr>
          <w:iCs/>
          <w:sz w:val="28"/>
          <w:szCs w:val="28"/>
          <w:bdr w:val="none" w:sz="0" w:space="0" w:color="auto" w:frame="1"/>
        </w:rPr>
        <w:t xml:space="preserve">Продолжать систематическое введение </w:t>
      </w:r>
      <w:proofErr w:type="spellStart"/>
      <w:r w:rsidRPr="00F51846">
        <w:rPr>
          <w:iCs/>
          <w:sz w:val="28"/>
          <w:szCs w:val="28"/>
          <w:bdr w:val="none" w:sz="0" w:space="0" w:color="auto" w:frame="1"/>
        </w:rPr>
        <w:t>здоровьесберегающих</w:t>
      </w:r>
      <w:proofErr w:type="spellEnd"/>
      <w:r w:rsidRPr="00F51846">
        <w:rPr>
          <w:iCs/>
          <w:sz w:val="28"/>
          <w:szCs w:val="28"/>
          <w:bdr w:val="none" w:sz="0" w:space="0" w:color="auto" w:frame="1"/>
        </w:rPr>
        <w:t xml:space="preserve"> технологий в процесс обучения и воспитания, ввести персональную ответственность классных руководителей, учителей физической культуры за подготовку, результативность участия учеников класса, школы в спортивных мероприятиях различного уровня.</w:t>
      </w:r>
    </w:p>
    <w:p w:rsidR="00D87C2E" w:rsidRPr="00F51846" w:rsidRDefault="00D87C2E" w:rsidP="00C35C4F">
      <w:pPr>
        <w:pStyle w:val="a7"/>
        <w:numPr>
          <w:ilvl w:val="1"/>
          <w:numId w:val="12"/>
        </w:numPr>
        <w:shd w:val="clear" w:color="auto" w:fill="FFFFFF"/>
        <w:tabs>
          <w:tab w:val="clear" w:pos="1440"/>
        </w:tabs>
        <w:spacing w:before="0" w:beforeAutospacing="0" w:after="0" w:afterAutospacing="0" w:line="360" w:lineRule="auto"/>
        <w:ind w:left="567" w:hanging="425"/>
        <w:jc w:val="both"/>
        <w:rPr>
          <w:sz w:val="28"/>
          <w:szCs w:val="28"/>
        </w:rPr>
      </w:pPr>
      <w:r w:rsidRPr="00F51846">
        <w:rPr>
          <w:sz w:val="28"/>
          <w:szCs w:val="28"/>
        </w:rPr>
        <w:t>Совершенствовать форм</w:t>
      </w:r>
      <w:r w:rsidR="000F0828" w:rsidRPr="00F51846">
        <w:rPr>
          <w:sz w:val="28"/>
          <w:szCs w:val="28"/>
        </w:rPr>
        <w:t>ы</w:t>
      </w:r>
      <w:r w:rsidRPr="00F51846">
        <w:rPr>
          <w:sz w:val="28"/>
          <w:szCs w:val="28"/>
        </w:rPr>
        <w:t>, методы и технологии работы с семьями «группы    риска».</w:t>
      </w:r>
    </w:p>
    <w:p w:rsidR="00D87C2E" w:rsidRPr="00F51846" w:rsidRDefault="00D87C2E" w:rsidP="00C35C4F">
      <w:pPr>
        <w:pStyle w:val="a7"/>
        <w:numPr>
          <w:ilvl w:val="1"/>
          <w:numId w:val="12"/>
        </w:numPr>
        <w:shd w:val="clear" w:color="auto" w:fill="FFFFFF"/>
        <w:tabs>
          <w:tab w:val="clear" w:pos="1440"/>
        </w:tabs>
        <w:spacing w:before="0" w:beforeAutospacing="0" w:after="0" w:afterAutospacing="0" w:line="360" w:lineRule="auto"/>
        <w:ind w:left="567" w:hanging="425"/>
        <w:jc w:val="both"/>
        <w:rPr>
          <w:sz w:val="28"/>
          <w:szCs w:val="28"/>
        </w:rPr>
      </w:pPr>
      <w:r w:rsidRPr="00F51846">
        <w:rPr>
          <w:sz w:val="28"/>
          <w:szCs w:val="28"/>
        </w:rPr>
        <w:t>Активизировать работу с родителями, с целью повышения воспитательного уровня семьи.</w:t>
      </w:r>
    </w:p>
    <w:p w:rsidR="00D87C2E" w:rsidRPr="00F51846" w:rsidRDefault="00D87C2E" w:rsidP="00C35C4F">
      <w:pPr>
        <w:pStyle w:val="a7"/>
        <w:numPr>
          <w:ilvl w:val="1"/>
          <w:numId w:val="12"/>
        </w:numPr>
        <w:shd w:val="clear" w:color="auto" w:fill="FFFFFF"/>
        <w:tabs>
          <w:tab w:val="clear" w:pos="1440"/>
        </w:tabs>
        <w:spacing w:before="0" w:beforeAutospacing="0" w:after="0" w:afterAutospacing="0" w:line="360" w:lineRule="auto"/>
        <w:ind w:left="567" w:hanging="425"/>
        <w:jc w:val="both"/>
        <w:rPr>
          <w:sz w:val="28"/>
          <w:szCs w:val="28"/>
        </w:rPr>
      </w:pPr>
      <w:r w:rsidRPr="00F51846">
        <w:rPr>
          <w:sz w:val="28"/>
          <w:szCs w:val="28"/>
        </w:rPr>
        <w:t>Продолжить работу по развитию системы детского са</w:t>
      </w:r>
      <w:r w:rsidR="000E43BB" w:rsidRPr="00F51846">
        <w:rPr>
          <w:sz w:val="28"/>
          <w:szCs w:val="28"/>
        </w:rPr>
        <w:t>моуправления, деятельности в направлении РДШ</w:t>
      </w:r>
      <w:r w:rsidR="00C35C4F" w:rsidRPr="00F51846">
        <w:rPr>
          <w:sz w:val="28"/>
          <w:szCs w:val="28"/>
        </w:rPr>
        <w:t>.</w:t>
      </w:r>
    </w:p>
    <w:p w:rsidR="00D87C2E" w:rsidRPr="00F51846" w:rsidRDefault="00D87C2E" w:rsidP="00C35C4F">
      <w:pPr>
        <w:pStyle w:val="a7"/>
        <w:shd w:val="clear" w:color="auto" w:fill="FFFFFF"/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</w:p>
    <w:p w:rsidR="00D87C2E" w:rsidRPr="00F51846" w:rsidRDefault="00D87C2E" w:rsidP="00C35C4F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4018B" w:rsidRPr="00F51846" w:rsidRDefault="00D87C2E" w:rsidP="00C35C4F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51846">
        <w:rPr>
          <w:rFonts w:ascii="Times New Roman" w:hAnsi="Times New Roman"/>
          <w:sz w:val="24"/>
          <w:szCs w:val="24"/>
        </w:rPr>
        <w:t xml:space="preserve"> </w:t>
      </w:r>
    </w:p>
    <w:p w:rsidR="0034018B" w:rsidRPr="00F51846" w:rsidRDefault="0034018B" w:rsidP="00C35C4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4018B" w:rsidRPr="00F51846" w:rsidRDefault="0034018B" w:rsidP="00C35C4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4018B" w:rsidRPr="00F51846" w:rsidRDefault="0034018B" w:rsidP="00C35C4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4018B" w:rsidRPr="00F51846" w:rsidRDefault="0034018B" w:rsidP="00C35C4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4018B" w:rsidRPr="00F51846" w:rsidRDefault="0034018B" w:rsidP="00C35C4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4018B" w:rsidRPr="00F51846" w:rsidRDefault="0034018B" w:rsidP="00C35C4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4018B" w:rsidRPr="00F51846" w:rsidRDefault="0034018B" w:rsidP="00C35C4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4018B" w:rsidRPr="00F51846" w:rsidRDefault="0034018B" w:rsidP="00C35C4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4018B" w:rsidRPr="00F51846" w:rsidRDefault="0034018B" w:rsidP="00C35C4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4018B" w:rsidRPr="00F51846" w:rsidRDefault="0034018B" w:rsidP="00C35C4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4018B" w:rsidRPr="00F51846" w:rsidRDefault="0034018B" w:rsidP="00C35C4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4018B" w:rsidRPr="00F51846" w:rsidRDefault="0034018B" w:rsidP="00C35C4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4018B" w:rsidRPr="00F51846" w:rsidRDefault="0034018B" w:rsidP="00C35C4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4018B" w:rsidRPr="00F51846" w:rsidRDefault="0034018B" w:rsidP="00C35C4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4018B" w:rsidRPr="00F51846" w:rsidRDefault="0034018B" w:rsidP="00C35C4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1161F" w:rsidRPr="00F51846" w:rsidRDefault="00BC0932" w:rsidP="00C35C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1846">
        <w:rPr>
          <w:rFonts w:ascii="Times New Roman" w:hAnsi="Times New Roman"/>
          <w:sz w:val="24"/>
          <w:szCs w:val="24"/>
        </w:rPr>
        <w:t xml:space="preserve"> </w:t>
      </w:r>
    </w:p>
    <w:p w:rsidR="00F1161F" w:rsidRPr="00F51846" w:rsidRDefault="00BC0932" w:rsidP="00C35C4F">
      <w:pPr>
        <w:spacing w:after="0" w:line="36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F518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1161F" w:rsidRPr="00F51846" w:rsidRDefault="00F1161F" w:rsidP="00C35C4F">
      <w:pPr>
        <w:spacing w:after="0" w:line="36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1161F" w:rsidRPr="00F51846" w:rsidRDefault="00F1161F" w:rsidP="00C35C4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F1161F" w:rsidRPr="00F51846" w:rsidRDefault="00F1161F" w:rsidP="00C35C4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F1161F" w:rsidRPr="00F51846" w:rsidRDefault="00F1161F" w:rsidP="00C35C4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F1161F" w:rsidRPr="00F51846" w:rsidRDefault="00F1161F" w:rsidP="00C35C4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F1161F" w:rsidRPr="00F51846" w:rsidRDefault="00F1161F" w:rsidP="00C35C4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F1161F" w:rsidRPr="00F51846" w:rsidRDefault="00F1161F" w:rsidP="00C35C4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F1161F" w:rsidRPr="00F51846" w:rsidRDefault="00F1161F" w:rsidP="00C35C4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F1161F" w:rsidRPr="00F51846" w:rsidRDefault="00F1161F" w:rsidP="00C35C4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F1161F" w:rsidRPr="00F51846" w:rsidRDefault="00F1161F" w:rsidP="00C35C4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2E7FD4" w:rsidRPr="00F51846" w:rsidRDefault="002E7FD4" w:rsidP="00C35C4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7FD4" w:rsidRPr="00F51846" w:rsidRDefault="002E7FD4" w:rsidP="00C35C4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3A0C8F" w:rsidRPr="00F51846" w:rsidRDefault="003A0C8F" w:rsidP="00C35C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0C8F" w:rsidRPr="00F51846" w:rsidRDefault="003A0C8F" w:rsidP="00C35C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0C8F" w:rsidRPr="00F51846" w:rsidRDefault="003A0C8F" w:rsidP="00C35C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0C8F" w:rsidRPr="00F51846" w:rsidRDefault="003A0C8F" w:rsidP="00C35C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0C8F" w:rsidRPr="00F51846" w:rsidRDefault="003A0C8F" w:rsidP="00C35C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0C8F" w:rsidRPr="00F51846" w:rsidRDefault="003A0C8F" w:rsidP="00C35C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0C8F" w:rsidRPr="00F51846" w:rsidRDefault="003A0C8F" w:rsidP="00C35C4F">
      <w:pPr>
        <w:spacing w:after="0" w:line="360" w:lineRule="auto"/>
      </w:pPr>
    </w:p>
    <w:p w:rsidR="009E59C8" w:rsidRPr="00F51846" w:rsidRDefault="009E59C8" w:rsidP="00C35C4F">
      <w:pPr>
        <w:pStyle w:val="a7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3A0C8F" w:rsidRPr="00F51846" w:rsidRDefault="003A0C8F" w:rsidP="00C35C4F">
      <w:pPr>
        <w:spacing w:after="0" w:line="360" w:lineRule="auto"/>
      </w:pPr>
    </w:p>
    <w:p w:rsidR="003A0C8F" w:rsidRPr="00F51846" w:rsidRDefault="003A0C8F" w:rsidP="00C35C4F">
      <w:pPr>
        <w:spacing w:after="0" w:line="360" w:lineRule="auto"/>
      </w:pPr>
    </w:p>
    <w:p w:rsidR="003A0C8F" w:rsidRPr="00F51846" w:rsidRDefault="003A0C8F" w:rsidP="00C35C4F">
      <w:pPr>
        <w:spacing w:after="0" w:line="360" w:lineRule="auto"/>
      </w:pPr>
    </w:p>
    <w:p w:rsidR="003A0C8F" w:rsidRPr="00F51846" w:rsidRDefault="003A0C8F" w:rsidP="00C35C4F">
      <w:pPr>
        <w:spacing w:after="0" w:line="360" w:lineRule="auto"/>
      </w:pPr>
    </w:p>
    <w:p w:rsidR="003A0C8F" w:rsidRPr="00F51846" w:rsidRDefault="003A0C8F" w:rsidP="00C35C4F">
      <w:pPr>
        <w:spacing w:after="0" w:line="360" w:lineRule="auto"/>
      </w:pPr>
    </w:p>
    <w:p w:rsidR="003A0C8F" w:rsidRPr="00F51846" w:rsidRDefault="003A0C8F" w:rsidP="00C35C4F">
      <w:pPr>
        <w:spacing w:after="0" w:line="360" w:lineRule="auto"/>
      </w:pPr>
    </w:p>
    <w:p w:rsidR="003A0C8F" w:rsidRPr="00F51846" w:rsidRDefault="003A0C8F" w:rsidP="00C35C4F">
      <w:pPr>
        <w:spacing w:after="0" w:line="360" w:lineRule="auto"/>
      </w:pPr>
    </w:p>
    <w:p w:rsidR="003A0C8F" w:rsidRPr="00F51846" w:rsidRDefault="003A0C8F" w:rsidP="00C35C4F">
      <w:pPr>
        <w:spacing w:after="0" w:line="360" w:lineRule="auto"/>
      </w:pPr>
    </w:p>
    <w:p w:rsidR="003A0C8F" w:rsidRPr="00F51846" w:rsidRDefault="003A0C8F" w:rsidP="00C35C4F">
      <w:pPr>
        <w:spacing w:after="0" w:line="360" w:lineRule="auto"/>
      </w:pPr>
    </w:p>
    <w:p w:rsidR="008D7854" w:rsidRPr="00F51846" w:rsidRDefault="008D7854" w:rsidP="00C35C4F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DFDFD"/>
        </w:rPr>
      </w:pPr>
    </w:p>
    <w:sectPr w:rsidR="008D7854" w:rsidRPr="00F51846" w:rsidSect="00E3726C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AD1" w:rsidRDefault="009B1AD1" w:rsidP="00275DEB">
      <w:pPr>
        <w:spacing w:after="0" w:line="240" w:lineRule="auto"/>
      </w:pPr>
      <w:r>
        <w:separator/>
      </w:r>
    </w:p>
  </w:endnote>
  <w:endnote w:type="continuationSeparator" w:id="0">
    <w:p w:rsidR="009B1AD1" w:rsidRDefault="009B1AD1" w:rsidP="0027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AD1" w:rsidRDefault="009B1AD1" w:rsidP="00275DEB">
      <w:pPr>
        <w:spacing w:after="0" w:line="240" w:lineRule="auto"/>
      </w:pPr>
      <w:r>
        <w:separator/>
      </w:r>
    </w:p>
  </w:footnote>
  <w:footnote w:type="continuationSeparator" w:id="0">
    <w:p w:rsidR="009B1AD1" w:rsidRDefault="009B1AD1" w:rsidP="00275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75D1"/>
    <w:multiLevelType w:val="hybridMultilevel"/>
    <w:tmpl w:val="53C41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55962"/>
    <w:multiLevelType w:val="hybridMultilevel"/>
    <w:tmpl w:val="7BC01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A3ACC"/>
    <w:multiLevelType w:val="hybridMultilevel"/>
    <w:tmpl w:val="BF20A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826A8"/>
    <w:multiLevelType w:val="hybridMultilevel"/>
    <w:tmpl w:val="9D6E08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4D71E2"/>
    <w:multiLevelType w:val="hybridMultilevel"/>
    <w:tmpl w:val="95E867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4E57FC"/>
    <w:multiLevelType w:val="hybridMultilevel"/>
    <w:tmpl w:val="60C62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80CDE"/>
    <w:multiLevelType w:val="hybridMultilevel"/>
    <w:tmpl w:val="BCCC644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02C3F9E"/>
    <w:multiLevelType w:val="hybridMultilevel"/>
    <w:tmpl w:val="901C02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80717"/>
    <w:multiLevelType w:val="hybridMultilevel"/>
    <w:tmpl w:val="FD0EC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0974F2"/>
    <w:multiLevelType w:val="hybridMultilevel"/>
    <w:tmpl w:val="5442C4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1F7084"/>
    <w:multiLevelType w:val="hybridMultilevel"/>
    <w:tmpl w:val="8926EF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F213F"/>
    <w:multiLevelType w:val="hybridMultilevel"/>
    <w:tmpl w:val="5F28D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EA1F25"/>
    <w:multiLevelType w:val="hybridMultilevel"/>
    <w:tmpl w:val="EC8A2E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100E3C"/>
    <w:multiLevelType w:val="multilevel"/>
    <w:tmpl w:val="7FD0E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0D4524"/>
    <w:multiLevelType w:val="hybridMultilevel"/>
    <w:tmpl w:val="700017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5341DD2"/>
    <w:multiLevelType w:val="hybridMultilevel"/>
    <w:tmpl w:val="514658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6CC47BA"/>
    <w:multiLevelType w:val="hybridMultilevel"/>
    <w:tmpl w:val="EEF84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C44141"/>
    <w:multiLevelType w:val="hybridMultilevel"/>
    <w:tmpl w:val="B748CB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47D1741"/>
    <w:multiLevelType w:val="hybridMultilevel"/>
    <w:tmpl w:val="7ACAFB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7A246C"/>
    <w:multiLevelType w:val="hybridMultilevel"/>
    <w:tmpl w:val="F4805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DA048A"/>
    <w:multiLevelType w:val="hybridMultilevel"/>
    <w:tmpl w:val="094A98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9D4A09"/>
    <w:multiLevelType w:val="hybridMultilevel"/>
    <w:tmpl w:val="1144E0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53A2AAD"/>
    <w:multiLevelType w:val="hybridMultilevel"/>
    <w:tmpl w:val="EED04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C55F6A"/>
    <w:multiLevelType w:val="multilevel"/>
    <w:tmpl w:val="01C40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9CF676B"/>
    <w:multiLevelType w:val="hybridMultilevel"/>
    <w:tmpl w:val="79C02A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ABF6F08"/>
    <w:multiLevelType w:val="hybridMultilevel"/>
    <w:tmpl w:val="D9C264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9F20DF"/>
    <w:multiLevelType w:val="hybridMultilevel"/>
    <w:tmpl w:val="611E31B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B11364"/>
    <w:multiLevelType w:val="hybridMultilevel"/>
    <w:tmpl w:val="5A980DE2"/>
    <w:lvl w:ilvl="0" w:tplc="AD1C86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6C1532"/>
    <w:multiLevelType w:val="hybridMultilevel"/>
    <w:tmpl w:val="AD121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4B7779"/>
    <w:multiLevelType w:val="hybridMultilevel"/>
    <w:tmpl w:val="8416A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7"/>
  </w:num>
  <w:num w:numId="3">
    <w:abstractNumId w:val="6"/>
  </w:num>
  <w:num w:numId="4">
    <w:abstractNumId w:val="3"/>
  </w:num>
  <w:num w:numId="5">
    <w:abstractNumId w:val="24"/>
  </w:num>
  <w:num w:numId="6">
    <w:abstractNumId w:val="17"/>
  </w:num>
  <w:num w:numId="7">
    <w:abstractNumId w:val="12"/>
  </w:num>
  <w:num w:numId="8">
    <w:abstractNumId w:val="14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0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5"/>
  </w:num>
  <w:num w:numId="15">
    <w:abstractNumId w:val="11"/>
  </w:num>
  <w:num w:numId="16">
    <w:abstractNumId w:val="8"/>
  </w:num>
  <w:num w:numId="17">
    <w:abstractNumId w:val="19"/>
  </w:num>
  <w:num w:numId="18">
    <w:abstractNumId w:val="0"/>
  </w:num>
  <w:num w:numId="19">
    <w:abstractNumId w:val="16"/>
  </w:num>
  <w:num w:numId="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7"/>
  </w:num>
  <w:num w:numId="26">
    <w:abstractNumId w:val="9"/>
  </w:num>
  <w:num w:numId="27">
    <w:abstractNumId w:val="18"/>
  </w:num>
  <w:num w:numId="28">
    <w:abstractNumId w:val="5"/>
  </w:num>
  <w:num w:numId="29">
    <w:abstractNumId w:val="2"/>
  </w:num>
  <w:num w:numId="30">
    <w:abstractNumId w:val="21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E7FD4"/>
    <w:rsid w:val="0000307E"/>
    <w:rsid w:val="00006E22"/>
    <w:rsid w:val="00006EA0"/>
    <w:rsid w:val="00007D92"/>
    <w:rsid w:val="0001076F"/>
    <w:rsid w:val="00020EE9"/>
    <w:rsid w:val="000245BC"/>
    <w:rsid w:val="00026A57"/>
    <w:rsid w:val="00052AE0"/>
    <w:rsid w:val="00054E84"/>
    <w:rsid w:val="00067AFB"/>
    <w:rsid w:val="00074359"/>
    <w:rsid w:val="0008172B"/>
    <w:rsid w:val="0009057D"/>
    <w:rsid w:val="000965BA"/>
    <w:rsid w:val="000A0D63"/>
    <w:rsid w:val="000B720A"/>
    <w:rsid w:val="000C2E07"/>
    <w:rsid w:val="000C523A"/>
    <w:rsid w:val="000C5F4A"/>
    <w:rsid w:val="000D35B5"/>
    <w:rsid w:val="000D4FD7"/>
    <w:rsid w:val="000E07FF"/>
    <w:rsid w:val="000E43BB"/>
    <w:rsid w:val="000E4461"/>
    <w:rsid w:val="000E56AC"/>
    <w:rsid w:val="000E5BFB"/>
    <w:rsid w:val="000F0828"/>
    <w:rsid w:val="000F0D4D"/>
    <w:rsid w:val="00111166"/>
    <w:rsid w:val="00112BFA"/>
    <w:rsid w:val="001164F5"/>
    <w:rsid w:val="001205A1"/>
    <w:rsid w:val="00127239"/>
    <w:rsid w:val="00137822"/>
    <w:rsid w:val="00143080"/>
    <w:rsid w:val="0014330C"/>
    <w:rsid w:val="00146169"/>
    <w:rsid w:val="00157FA3"/>
    <w:rsid w:val="001622D4"/>
    <w:rsid w:val="00163AA1"/>
    <w:rsid w:val="00165ED1"/>
    <w:rsid w:val="001746AF"/>
    <w:rsid w:val="001766AF"/>
    <w:rsid w:val="001824BC"/>
    <w:rsid w:val="00187053"/>
    <w:rsid w:val="0019089B"/>
    <w:rsid w:val="00193CF0"/>
    <w:rsid w:val="001A125D"/>
    <w:rsid w:val="001B249C"/>
    <w:rsid w:val="001B744C"/>
    <w:rsid w:val="001C13AC"/>
    <w:rsid w:val="001D7095"/>
    <w:rsid w:val="001E0A05"/>
    <w:rsid w:val="001E606E"/>
    <w:rsid w:val="001F5A8F"/>
    <w:rsid w:val="00200413"/>
    <w:rsid w:val="00201CB7"/>
    <w:rsid w:val="002056BE"/>
    <w:rsid w:val="002058CE"/>
    <w:rsid w:val="002069AF"/>
    <w:rsid w:val="00222443"/>
    <w:rsid w:val="00234060"/>
    <w:rsid w:val="00236EE6"/>
    <w:rsid w:val="002379E7"/>
    <w:rsid w:val="00237AC1"/>
    <w:rsid w:val="00237C48"/>
    <w:rsid w:val="00243CC6"/>
    <w:rsid w:val="00244B32"/>
    <w:rsid w:val="00254F91"/>
    <w:rsid w:val="00263CCE"/>
    <w:rsid w:val="00266ED1"/>
    <w:rsid w:val="0027369E"/>
    <w:rsid w:val="00274C89"/>
    <w:rsid w:val="00275DEB"/>
    <w:rsid w:val="0029313F"/>
    <w:rsid w:val="00297A30"/>
    <w:rsid w:val="002A578B"/>
    <w:rsid w:val="002A7905"/>
    <w:rsid w:val="002A7D11"/>
    <w:rsid w:val="002C484E"/>
    <w:rsid w:val="002D1282"/>
    <w:rsid w:val="002D7774"/>
    <w:rsid w:val="002E2A3E"/>
    <w:rsid w:val="002E5032"/>
    <w:rsid w:val="002E6F4E"/>
    <w:rsid w:val="002E7FD4"/>
    <w:rsid w:val="002F1073"/>
    <w:rsid w:val="0030062E"/>
    <w:rsid w:val="00300E3E"/>
    <w:rsid w:val="00301068"/>
    <w:rsid w:val="00301B5A"/>
    <w:rsid w:val="00313529"/>
    <w:rsid w:val="00313B24"/>
    <w:rsid w:val="00316B4F"/>
    <w:rsid w:val="0031726B"/>
    <w:rsid w:val="00320071"/>
    <w:rsid w:val="0032137B"/>
    <w:rsid w:val="00323752"/>
    <w:rsid w:val="003357D4"/>
    <w:rsid w:val="00335F40"/>
    <w:rsid w:val="0034018B"/>
    <w:rsid w:val="0034637A"/>
    <w:rsid w:val="003476F9"/>
    <w:rsid w:val="00351CC6"/>
    <w:rsid w:val="00357DEA"/>
    <w:rsid w:val="00381D6D"/>
    <w:rsid w:val="003829FF"/>
    <w:rsid w:val="003869B9"/>
    <w:rsid w:val="003942A6"/>
    <w:rsid w:val="003A0C8F"/>
    <w:rsid w:val="003A4301"/>
    <w:rsid w:val="003B2555"/>
    <w:rsid w:val="003C3144"/>
    <w:rsid w:val="003D01A8"/>
    <w:rsid w:val="003D1B33"/>
    <w:rsid w:val="003D46D2"/>
    <w:rsid w:val="003E302C"/>
    <w:rsid w:val="003F0016"/>
    <w:rsid w:val="00402C20"/>
    <w:rsid w:val="00403246"/>
    <w:rsid w:val="0041083E"/>
    <w:rsid w:val="0041589A"/>
    <w:rsid w:val="00424575"/>
    <w:rsid w:val="004463E2"/>
    <w:rsid w:val="0045247F"/>
    <w:rsid w:val="004702EC"/>
    <w:rsid w:val="00472953"/>
    <w:rsid w:val="00475B39"/>
    <w:rsid w:val="004818B6"/>
    <w:rsid w:val="00494655"/>
    <w:rsid w:val="004B0BB2"/>
    <w:rsid w:val="004B3335"/>
    <w:rsid w:val="004B6198"/>
    <w:rsid w:val="004B62AE"/>
    <w:rsid w:val="004D0530"/>
    <w:rsid w:val="004D470C"/>
    <w:rsid w:val="004E5A88"/>
    <w:rsid w:val="004F49E7"/>
    <w:rsid w:val="004F4CD2"/>
    <w:rsid w:val="005115AC"/>
    <w:rsid w:val="00516489"/>
    <w:rsid w:val="005177C6"/>
    <w:rsid w:val="00517F12"/>
    <w:rsid w:val="00522EF6"/>
    <w:rsid w:val="00526D3A"/>
    <w:rsid w:val="00535D6B"/>
    <w:rsid w:val="00536298"/>
    <w:rsid w:val="00542EB9"/>
    <w:rsid w:val="005468CA"/>
    <w:rsid w:val="00552DA2"/>
    <w:rsid w:val="00555D49"/>
    <w:rsid w:val="0057261A"/>
    <w:rsid w:val="00572DE7"/>
    <w:rsid w:val="005739E8"/>
    <w:rsid w:val="005741FC"/>
    <w:rsid w:val="00576311"/>
    <w:rsid w:val="00576B4C"/>
    <w:rsid w:val="005801CD"/>
    <w:rsid w:val="00587130"/>
    <w:rsid w:val="00594E91"/>
    <w:rsid w:val="00595937"/>
    <w:rsid w:val="005A507D"/>
    <w:rsid w:val="005A7CC2"/>
    <w:rsid w:val="005B053A"/>
    <w:rsid w:val="005B16BC"/>
    <w:rsid w:val="005B1EDB"/>
    <w:rsid w:val="005B35A8"/>
    <w:rsid w:val="005C3AD5"/>
    <w:rsid w:val="005C5E1E"/>
    <w:rsid w:val="005D73CC"/>
    <w:rsid w:val="005E2326"/>
    <w:rsid w:val="005E3588"/>
    <w:rsid w:val="005E4F06"/>
    <w:rsid w:val="005E5163"/>
    <w:rsid w:val="005E5484"/>
    <w:rsid w:val="005F3463"/>
    <w:rsid w:val="005F52AA"/>
    <w:rsid w:val="006059BE"/>
    <w:rsid w:val="0062331D"/>
    <w:rsid w:val="006262D7"/>
    <w:rsid w:val="00627FED"/>
    <w:rsid w:val="00630EA4"/>
    <w:rsid w:val="00633DF7"/>
    <w:rsid w:val="00643D36"/>
    <w:rsid w:val="006475FD"/>
    <w:rsid w:val="00655BFF"/>
    <w:rsid w:val="00680EBF"/>
    <w:rsid w:val="0069757E"/>
    <w:rsid w:val="006A11FB"/>
    <w:rsid w:val="006A7E17"/>
    <w:rsid w:val="006B01EA"/>
    <w:rsid w:val="006B0686"/>
    <w:rsid w:val="006B3025"/>
    <w:rsid w:val="006B49C8"/>
    <w:rsid w:val="006B6E5C"/>
    <w:rsid w:val="006C1D11"/>
    <w:rsid w:val="006C39FE"/>
    <w:rsid w:val="006C7061"/>
    <w:rsid w:val="006D35D7"/>
    <w:rsid w:val="006E2681"/>
    <w:rsid w:val="006E5499"/>
    <w:rsid w:val="00701B0B"/>
    <w:rsid w:val="007058EC"/>
    <w:rsid w:val="00705ABB"/>
    <w:rsid w:val="00706809"/>
    <w:rsid w:val="00715D6A"/>
    <w:rsid w:val="0071602B"/>
    <w:rsid w:val="0073162B"/>
    <w:rsid w:val="007349A3"/>
    <w:rsid w:val="00735AD8"/>
    <w:rsid w:val="0073791E"/>
    <w:rsid w:val="00737E37"/>
    <w:rsid w:val="007407D0"/>
    <w:rsid w:val="00746D9C"/>
    <w:rsid w:val="00747E4C"/>
    <w:rsid w:val="00753EE3"/>
    <w:rsid w:val="00764D19"/>
    <w:rsid w:val="00773926"/>
    <w:rsid w:val="00780731"/>
    <w:rsid w:val="00781E01"/>
    <w:rsid w:val="00791332"/>
    <w:rsid w:val="00792CCB"/>
    <w:rsid w:val="007A4602"/>
    <w:rsid w:val="007A5230"/>
    <w:rsid w:val="007A57DA"/>
    <w:rsid w:val="007B3143"/>
    <w:rsid w:val="007C19B8"/>
    <w:rsid w:val="007D34C9"/>
    <w:rsid w:val="007E427F"/>
    <w:rsid w:val="007E66A1"/>
    <w:rsid w:val="007F2752"/>
    <w:rsid w:val="007F4B1D"/>
    <w:rsid w:val="007F785A"/>
    <w:rsid w:val="008008E0"/>
    <w:rsid w:val="00800EB4"/>
    <w:rsid w:val="008104E6"/>
    <w:rsid w:val="00811078"/>
    <w:rsid w:val="00813779"/>
    <w:rsid w:val="0081722E"/>
    <w:rsid w:val="008211DF"/>
    <w:rsid w:val="0082399E"/>
    <w:rsid w:val="00823CE1"/>
    <w:rsid w:val="00824757"/>
    <w:rsid w:val="008338BE"/>
    <w:rsid w:val="00840776"/>
    <w:rsid w:val="008725E6"/>
    <w:rsid w:val="00872E20"/>
    <w:rsid w:val="008738E7"/>
    <w:rsid w:val="00875575"/>
    <w:rsid w:val="008848DB"/>
    <w:rsid w:val="00886894"/>
    <w:rsid w:val="0088758C"/>
    <w:rsid w:val="008A2223"/>
    <w:rsid w:val="008B1FE0"/>
    <w:rsid w:val="008B30EE"/>
    <w:rsid w:val="008C2739"/>
    <w:rsid w:val="008C48AB"/>
    <w:rsid w:val="008D299D"/>
    <w:rsid w:val="008D7854"/>
    <w:rsid w:val="008E1C1A"/>
    <w:rsid w:val="008E4D89"/>
    <w:rsid w:val="008E5AD1"/>
    <w:rsid w:val="008F0125"/>
    <w:rsid w:val="008F55C7"/>
    <w:rsid w:val="0090232B"/>
    <w:rsid w:val="00905F76"/>
    <w:rsid w:val="0091025B"/>
    <w:rsid w:val="00915330"/>
    <w:rsid w:val="0092316E"/>
    <w:rsid w:val="009304B9"/>
    <w:rsid w:val="0093262E"/>
    <w:rsid w:val="0093421E"/>
    <w:rsid w:val="00940A06"/>
    <w:rsid w:val="00947A99"/>
    <w:rsid w:val="00957A53"/>
    <w:rsid w:val="00965C32"/>
    <w:rsid w:val="009743CE"/>
    <w:rsid w:val="00975977"/>
    <w:rsid w:val="00996676"/>
    <w:rsid w:val="009A7F67"/>
    <w:rsid w:val="009B1AD1"/>
    <w:rsid w:val="009B1DB9"/>
    <w:rsid w:val="009B4087"/>
    <w:rsid w:val="009D0AE3"/>
    <w:rsid w:val="009D327C"/>
    <w:rsid w:val="009D33BE"/>
    <w:rsid w:val="009E124E"/>
    <w:rsid w:val="009E59C8"/>
    <w:rsid w:val="009E7DFA"/>
    <w:rsid w:val="009F2B72"/>
    <w:rsid w:val="009F662E"/>
    <w:rsid w:val="009F69E3"/>
    <w:rsid w:val="00A02C7E"/>
    <w:rsid w:val="00A116B4"/>
    <w:rsid w:val="00A21832"/>
    <w:rsid w:val="00A240FA"/>
    <w:rsid w:val="00A37C0A"/>
    <w:rsid w:val="00A425E5"/>
    <w:rsid w:val="00A45769"/>
    <w:rsid w:val="00A47B85"/>
    <w:rsid w:val="00A50EE0"/>
    <w:rsid w:val="00A53BB6"/>
    <w:rsid w:val="00A724DC"/>
    <w:rsid w:val="00A7526F"/>
    <w:rsid w:val="00A756C7"/>
    <w:rsid w:val="00A83B18"/>
    <w:rsid w:val="00A8442D"/>
    <w:rsid w:val="00A84840"/>
    <w:rsid w:val="00A9408D"/>
    <w:rsid w:val="00AA11D4"/>
    <w:rsid w:val="00AA25A7"/>
    <w:rsid w:val="00AB0646"/>
    <w:rsid w:val="00AB4C72"/>
    <w:rsid w:val="00AC0E26"/>
    <w:rsid w:val="00AC135B"/>
    <w:rsid w:val="00AC67D0"/>
    <w:rsid w:val="00AE05E9"/>
    <w:rsid w:val="00AE33FE"/>
    <w:rsid w:val="00AE45ED"/>
    <w:rsid w:val="00AE7177"/>
    <w:rsid w:val="00AE7E4A"/>
    <w:rsid w:val="00AF1C98"/>
    <w:rsid w:val="00AF4D63"/>
    <w:rsid w:val="00B07C1F"/>
    <w:rsid w:val="00B11975"/>
    <w:rsid w:val="00B11F74"/>
    <w:rsid w:val="00B23520"/>
    <w:rsid w:val="00B243D2"/>
    <w:rsid w:val="00B2660E"/>
    <w:rsid w:val="00B27DE3"/>
    <w:rsid w:val="00B3384A"/>
    <w:rsid w:val="00B34B7C"/>
    <w:rsid w:val="00B421FF"/>
    <w:rsid w:val="00B43BD3"/>
    <w:rsid w:val="00B447FD"/>
    <w:rsid w:val="00B53E4D"/>
    <w:rsid w:val="00B609A8"/>
    <w:rsid w:val="00B63FF1"/>
    <w:rsid w:val="00B65262"/>
    <w:rsid w:val="00B74D2C"/>
    <w:rsid w:val="00B75404"/>
    <w:rsid w:val="00B75E39"/>
    <w:rsid w:val="00B80D47"/>
    <w:rsid w:val="00B86C55"/>
    <w:rsid w:val="00B95A86"/>
    <w:rsid w:val="00BA6081"/>
    <w:rsid w:val="00BB600E"/>
    <w:rsid w:val="00BC0932"/>
    <w:rsid w:val="00BC6337"/>
    <w:rsid w:val="00BC7CF5"/>
    <w:rsid w:val="00BD5B97"/>
    <w:rsid w:val="00BE5F27"/>
    <w:rsid w:val="00C002AB"/>
    <w:rsid w:val="00C017A2"/>
    <w:rsid w:val="00C02CF7"/>
    <w:rsid w:val="00C0693E"/>
    <w:rsid w:val="00C15753"/>
    <w:rsid w:val="00C213D8"/>
    <w:rsid w:val="00C26855"/>
    <w:rsid w:val="00C35C4F"/>
    <w:rsid w:val="00C47D21"/>
    <w:rsid w:val="00C50528"/>
    <w:rsid w:val="00C5163D"/>
    <w:rsid w:val="00C610CF"/>
    <w:rsid w:val="00C61518"/>
    <w:rsid w:val="00C6552B"/>
    <w:rsid w:val="00C67C8B"/>
    <w:rsid w:val="00C838BF"/>
    <w:rsid w:val="00C86FB9"/>
    <w:rsid w:val="00C874E8"/>
    <w:rsid w:val="00C930C2"/>
    <w:rsid w:val="00C9322E"/>
    <w:rsid w:val="00CA0F6D"/>
    <w:rsid w:val="00CA2A9A"/>
    <w:rsid w:val="00CB398E"/>
    <w:rsid w:val="00CB5D9B"/>
    <w:rsid w:val="00CC2BCF"/>
    <w:rsid w:val="00CC5B18"/>
    <w:rsid w:val="00CC7497"/>
    <w:rsid w:val="00CE2300"/>
    <w:rsid w:val="00CF1EEB"/>
    <w:rsid w:val="00D052F4"/>
    <w:rsid w:val="00D225EA"/>
    <w:rsid w:val="00D231A8"/>
    <w:rsid w:val="00D34A08"/>
    <w:rsid w:val="00D5000D"/>
    <w:rsid w:val="00D60454"/>
    <w:rsid w:val="00D7580E"/>
    <w:rsid w:val="00D84058"/>
    <w:rsid w:val="00D87C2E"/>
    <w:rsid w:val="00D95A0B"/>
    <w:rsid w:val="00DA09E3"/>
    <w:rsid w:val="00DA6D86"/>
    <w:rsid w:val="00DB2947"/>
    <w:rsid w:val="00DB42AB"/>
    <w:rsid w:val="00DB4F3A"/>
    <w:rsid w:val="00DB7A2E"/>
    <w:rsid w:val="00DC3BF8"/>
    <w:rsid w:val="00DC3C5E"/>
    <w:rsid w:val="00DD085B"/>
    <w:rsid w:val="00DD0A2A"/>
    <w:rsid w:val="00DD77A0"/>
    <w:rsid w:val="00DE7396"/>
    <w:rsid w:val="00DF0C19"/>
    <w:rsid w:val="00DF2E46"/>
    <w:rsid w:val="00DF6F56"/>
    <w:rsid w:val="00E20C92"/>
    <w:rsid w:val="00E3726C"/>
    <w:rsid w:val="00E42766"/>
    <w:rsid w:val="00E4381E"/>
    <w:rsid w:val="00E4387F"/>
    <w:rsid w:val="00E46BF9"/>
    <w:rsid w:val="00E55197"/>
    <w:rsid w:val="00E61508"/>
    <w:rsid w:val="00E740C9"/>
    <w:rsid w:val="00E83676"/>
    <w:rsid w:val="00E91AB8"/>
    <w:rsid w:val="00EA0EF4"/>
    <w:rsid w:val="00EA682B"/>
    <w:rsid w:val="00EA6944"/>
    <w:rsid w:val="00EA7C8F"/>
    <w:rsid w:val="00EB1322"/>
    <w:rsid w:val="00EC0C5B"/>
    <w:rsid w:val="00EC3525"/>
    <w:rsid w:val="00EC72DC"/>
    <w:rsid w:val="00ED0167"/>
    <w:rsid w:val="00ED06F1"/>
    <w:rsid w:val="00ED1859"/>
    <w:rsid w:val="00ED1867"/>
    <w:rsid w:val="00ED51AB"/>
    <w:rsid w:val="00ED574F"/>
    <w:rsid w:val="00EE062F"/>
    <w:rsid w:val="00EF2225"/>
    <w:rsid w:val="00F061E2"/>
    <w:rsid w:val="00F10D0B"/>
    <w:rsid w:val="00F1161F"/>
    <w:rsid w:val="00F14BAD"/>
    <w:rsid w:val="00F154DA"/>
    <w:rsid w:val="00F15EBD"/>
    <w:rsid w:val="00F26B9F"/>
    <w:rsid w:val="00F3626D"/>
    <w:rsid w:val="00F36F53"/>
    <w:rsid w:val="00F41AD4"/>
    <w:rsid w:val="00F4573E"/>
    <w:rsid w:val="00F47368"/>
    <w:rsid w:val="00F50084"/>
    <w:rsid w:val="00F51846"/>
    <w:rsid w:val="00F641BB"/>
    <w:rsid w:val="00F70ACB"/>
    <w:rsid w:val="00F71FFF"/>
    <w:rsid w:val="00F721A4"/>
    <w:rsid w:val="00F75164"/>
    <w:rsid w:val="00F75639"/>
    <w:rsid w:val="00F77DD8"/>
    <w:rsid w:val="00F805B8"/>
    <w:rsid w:val="00F85A81"/>
    <w:rsid w:val="00F869F7"/>
    <w:rsid w:val="00F90D16"/>
    <w:rsid w:val="00FA72DC"/>
    <w:rsid w:val="00FC4BBC"/>
    <w:rsid w:val="00FD4FA6"/>
    <w:rsid w:val="00FE3F18"/>
    <w:rsid w:val="00FE5D0D"/>
    <w:rsid w:val="00FE7C97"/>
    <w:rsid w:val="00FF2045"/>
    <w:rsid w:val="00FF4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63"/>
  </w:style>
  <w:style w:type="paragraph" w:styleId="1">
    <w:name w:val="heading 1"/>
    <w:basedOn w:val="a"/>
    <w:next w:val="a"/>
    <w:link w:val="10"/>
    <w:uiPriority w:val="9"/>
    <w:qFormat/>
    <w:rsid w:val="005362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6E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95A0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42A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B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1E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D3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A4576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A45769"/>
  </w:style>
  <w:style w:type="character" w:customStyle="1" w:styleId="a4">
    <w:name w:val="Без интервала Знак"/>
    <w:link w:val="a3"/>
    <w:uiPriority w:val="1"/>
    <w:rsid w:val="00F1161F"/>
    <w:rPr>
      <w:rFonts w:ascii="Calibri" w:eastAsia="Calibri" w:hAnsi="Calibri" w:cs="Times New Roman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275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75DEB"/>
  </w:style>
  <w:style w:type="paragraph" w:styleId="ab">
    <w:name w:val="footer"/>
    <w:basedOn w:val="a"/>
    <w:link w:val="ac"/>
    <w:uiPriority w:val="99"/>
    <w:semiHidden/>
    <w:unhideWhenUsed/>
    <w:rsid w:val="00275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75DEB"/>
  </w:style>
  <w:style w:type="paragraph" w:customStyle="1" w:styleId="11">
    <w:name w:val="Обычный (веб)1"/>
    <w:basedOn w:val="a"/>
    <w:uiPriority w:val="99"/>
    <w:rsid w:val="00275DE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Attribute8">
    <w:name w:val="CharAttribute8"/>
    <w:rsid w:val="00275DEB"/>
    <w:rPr>
      <w:rFonts w:ascii="Times New Roman" w:eastAsia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006E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0">
    <w:name w:val="c0"/>
    <w:basedOn w:val="a0"/>
    <w:rsid w:val="001E606E"/>
  </w:style>
  <w:style w:type="table" w:styleId="ad">
    <w:name w:val="Table Grid"/>
    <w:basedOn w:val="a1"/>
    <w:uiPriority w:val="59"/>
    <w:rsid w:val="008338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A1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AE7E4A"/>
    <w:rPr>
      <w:color w:val="0000FF"/>
      <w:u w:val="single"/>
    </w:rPr>
  </w:style>
  <w:style w:type="character" w:styleId="af">
    <w:name w:val="Strong"/>
    <w:uiPriority w:val="99"/>
    <w:qFormat/>
    <w:rsid w:val="0091025B"/>
    <w:rPr>
      <w:b/>
      <w:bCs/>
    </w:rPr>
  </w:style>
  <w:style w:type="character" w:customStyle="1" w:styleId="30">
    <w:name w:val="Заголовок 3 Знак"/>
    <w:basedOn w:val="a0"/>
    <w:link w:val="3"/>
    <w:rsid w:val="00D95A0B"/>
    <w:rPr>
      <w:rFonts w:ascii="Arial" w:eastAsia="Times New Roman" w:hAnsi="Arial" w:cs="Arial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362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nt8">
    <w:name w:val="font_8"/>
    <w:basedOn w:val="a"/>
    <w:rsid w:val="00116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4">
    <w:name w:val="color_14"/>
    <w:basedOn w:val="a0"/>
    <w:rsid w:val="001164F5"/>
  </w:style>
  <w:style w:type="paragraph" w:customStyle="1" w:styleId="c7">
    <w:name w:val="c7"/>
    <w:basedOn w:val="a"/>
    <w:rsid w:val="00AF1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DB7A2E"/>
    <w:rPr>
      <w:rFonts w:ascii="TimesNewRomanPS-BoldMT" w:hAnsi="TimesNewRomanPS-BoldMT" w:cs="TimesNewRomanPS-BoldMT"/>
      <w:b/>
      <w:bCs/>
      <w:color w:val="000000"/>
      <w:sz w:val="28"/>
      <w:szCs w:val="28"/>
    </w:rPr>
  </w:style>
  <w:style w:type="character" w:customStyle="1" w:styleId="fontstyle21">
    <w:name w:val="fontstyle21"/>
    <w:basedOn w:val="a0"/>
    <w:rsid w:val="00DB7A2E"/>
    <w:rPr>
      <w:rFonts w:ascii="TimesNewRomanPS-ItalicMT" w:hAnsi="TimesNewRomanPS-ItalicMT" w:cs="TimesNewRomanPS-ItalicMT"/>
      <w:i/>
      <w:iCs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81D6D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31615-03B4-466F-A310-F06594D74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29</Pages>
  <Words>7322</Words>
  <Characters>41738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2022-05-31T05:12:00Z</cp:lastPrinted>
  <dcterms:created xsi:type="dcterms:W3CDTF">2022-05-25T14:06:00Z</dcterms:created>
  <dcterms:modified xsi:type="dcterms:W3CDTF">2022-05-31T06:08:00Z</dcterms:modified>
</cp:coreProperties>
</file>